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04F13" w14:textId="77777777" w:rsidR="00C913BD" w:rsidRDefault="00000000">
      <w:pPr>
        <w:pStyle w:val="BodyText"/>
        <w:spacing w:before="5"/>
        <w:rPr>
          <w:rFonts w:ascii="Times New Roman"/>
          <w:sz w:val="8"/>
        </w:rPr>
      </w:pPr>
      <w:r>
        <w:rPr>
          <w:rFonts w:ascii="Times New Roman"/>
          <w:noProof/>
          <w:sz w:val="8"/>
        </w:rPr>
        <w:drawing>
          <wp:anchor distT="0" distB="0" distL="0" distR="0" simplePos="0" relativeHeight="15728640" behindDoc="0" locked="0" layoutInCell="1" allowOverlap="1" wp14:anchorId="0BE0E0B3" wp14:editId="4D18DA24">
            <wp:simplePos x="0" y="0"/>
            <wp:positionH relativeFrom="page">
              <wp:posOffset>257175</wp:posOffset>
            </wp:positionH>
            <wp:positionV relativeFrom="page">
              <wp:posOffset>214480</wp:posOffset>
            </wp:positionV>
            <wp:extent cx="299084" cy="96138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99084" cy="9613899"/>
                    </a:xfrm>
                    <a:prstGeom prst="rect">
                      <a:avLst/>
                    </a:prstGeom>
                  </pic:spPr>
                </pic:pic>
              </a:graphicData>
            </a:graphic>
          </wp:anchor>
        </w:drawing>
      </w:r>
    </w:p>
    <w:p w14:paraId="39067600" w14:textId="77777777" w:rsidR="00C913BD" w:rsidRDefault="00000000">
      <w:pPr>
        <w:pStyle w:val="BodyText"/>
        <w:ind w:left="254"/>
        <w:rPr>
          <w:rFonts w:ascii="Times New Roman"/>
        </w:rPr>
      </w:pPr>
      <w:r>
        <w:rPr>
          <w:rFonts w:ascii="Times New Roman"/>
          <w:noProof/>
        </w:rPr>
        <w:drawing>
          <wp:inline distT="0" distB="0" distL="0" distR="0" wp14:anchorId="4D7569E0" wp14:editId="2C6B8533">
            <wp:extent cx="1549717" cy="66370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549717" cy="663701"/>
                    </a:xfrm>
                    <a:prstGeom prst="rect">
                      <a:avLst/>
                    </a:prstGeom>
                  </pic:spPr>
                </pic:pic>
              </a:graphicData>
            </a:graphic>
          </wp:inline>
        </w:drawing>
      </w:r>
    </w:p>
    <w:p w14:paraId="47E9BFA2" w14:textId="77777777" w:rsidR="00C913BD" w:rsidRDefault="00000000">
      <w:pPr>
        <w:pStyle w:val="Title"/>
      </w:pPr>
      <w:r>
        <w:t>REQUEST</w:t>
      </w:r>
      <w:r>
        <w:rPr>
          <w:spacing w:val="-10"/>
        </w:rPr>
        <w:t xml:space="preserve"> </w:t>
      </w:r>
      <w:r>
        <w:t>FOR</w:t>
      </w:r>
      <w:r>
        <w:rPr>
          <w:spacing w:val="-9"/>
        </w:rPr>
        <w:t xml:space="preserve"> </w:t>
      </w:r>
      <w:r>
        <w:rPr>
          <w:spacing w:val="-2"/>
        </w:rPr>
        <w:t>PROPOSAL</w:t>
      </w:r>
    </w:p>
    <w:p w14:paraId="6D697753" w14:textId="77777777" w:rsidR="00C913BD" w:rsidRDefault="00000000">
      <w:pPr>
        <w:pStyle w:val="Title"/>
        <w:spacing w:before="261"/>
      </w:pPr>
      <w:r>
        <w:t>Invitation</w:t>
      </w:r>
      <w:r>
        <w:rPr>
          <w:spacing w:val="-13"/>
        </w:rPr>
        <w:t xml:space="preserve"> </w:t>
      </w:r>
      <w:r>
        <w:rPr>
          <w:spacing w:val="-2"/>
        </w:rPr>
        <w:t>Notice</w:t>
      </w:r>
    </w:p>
    <w:p w14:paraId="0213A451" w14:textId="77777777" w:rsidR="00C913BD" w:rsidRDefault="00C913BD">
      <w:pPr>
        <w:pStyle w:val="BodyText"/>
        <w:spacing w:before="62"/>
        <w:rPr>
          <w:rFonts w:ascii="Arial"/>
          <w:b/>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4"/>
        <w:gridCol w:w="6230"/>
      </w:tblGrid>
      <w:tr w:rsidR="00C913BD" w14:paraId="1ED5447A" w14:textId="77777777">
        <w:trPr>
          <w:trHeight w:val="287"/>
        </w:trPr>
        <w:tc>
          <w:tcPr>
            <w:tcW w:w="10094" w:type="dxa"/>
            <w:gridSpan w:val="2"/>
          </w:tcPr>
          <w:p w14:paraId="46935FF6" w14:textId="77777777" w:rsidR="00C913BD" w:rsidRDefault="00000000">
            <w:pPr>
              <w:pStyle w:val="TableParagraph"/>
              <w:spacing w:before="10" w:line="258" w:lineRule="exact"/>
              <w:ind w:left="110"/>
              <w:rPr>
                <w:rFonts w:ascii="Arial"/>
                <w:b/>
                <w:sz w:val="24"/>
              </w:rPr>
            </w:pPr>
            <w:r>
              <w:rPr>
                <w:rFonts w:ascii="Arial"/>
                <w:b/>
                <w:sz w:val="24"/>
              </w:rPr>
              <w:t>Request</w:t>
            </w:r>
            <w:r>
              <w:rPr>
                <w:rFonts w:ascii="Arial"/>
                <w:b/>
                <w:spacing w:val="-2"/>
                <w:sz w:val="24"/>
              </w:rPr>
              <w:t xml:space="preserve"> </w:t>
            </w:r>
            <w:r>
              <w:rPr>
                <w:rFonts w:ascii="Arial"/>
                <w:b/>
                <w:sz w:val="24"/>
              </w:rPr>
              <w:t>For Proposal</w:t>
            </w:r>
            <w:r>
              <w:rPr>
                <w:rFonts w:ascii="Arial"/>
                <w:b/>
                <w:spacing w:val="-2"/>
                <w:sz w:val="24"/>
              </w:rPr>
              <w:t xml:space="preserve"> </w:t>
            </w:r>
            <w:r>
              <w:rPr>
                <w:rFonts w:ascii="Arial"/>
                <w:b/>
                <w:sz w:val="24"/>
              </w:rPr>
              <w:t>(RFP) Information</w:t>
            </w:r>
            <w:r>
              <w:rPr>
                <w:rFonts w:ascii="Arial"/>
                <w:b/>
                <w:spacing w:val="-1"/>
                <w:sz w:val="24"/>
              </w:rPr>
              <w:t xml:space="preserve"> </w:t>
            </w:r>
            <w:r>
              <w:rPr>
                <w:rFonts w:ascii="Arial"/>
                <w:b/>
                <w:spacing w:val="-2"/>
                <w:sz w:val="24"/>
              </w:rPr>
              <w:t>Table</w:t>
            </w:r>
          </w:p>
        </w:tc>
      </w:tr>
      <w:tr w:rsidR="00C913BD" w14:paraId="708E76B6" w14:textId="77777777">
        <w:trPr>
          <w:trHeight w:val="1103"/>
        </w:trPr>
        <w:tc>
          <w:tcPr>
            <w:tcW w:w="3864" w:type="dxa"/>
          </w:tcPr>
          <w:p w14:paraId="76B0BA35" w14:textId="77777777" w:rsidR="00C913BD" w:rsidRDefault="00000000">
            <w:pPr>
              <w:pStyle w:val="TableParagraph"/>
              <w:spacing w:before="10"/>
              <w:ind w:left="110"/>
              <w:rPr>
                <w:rFonts w:ascii="Arial"/>
                <w:b/>
                <w:sz w:val="24"/>
              </w:rPr>
            </w:pPr>
            <w:r>
              <w:rPr>
                <w:rFonts w:ascii="Arial"/>
                <w:b/>
                <w:spacing w:val="-2"/>
                <w:sz w:val="24"/>
              </w:rPr>
              <w:t>Title</w:t>
            </w:r>
          </w:p>
        </w:tc>
        <w:tc>
          <w:tcPr>
            <w:tcW w:w="6230" w:type="dxa"/>
          </w:tcPr>
          <w:p w14:paraId="74E484CD" w14:textId="77777777" w:rsidR="00C913BD" w:rsidRDefault="00000000">
            <w:pPr>
              <w:pStyle w:val="TableParagraph"/>
              <w:spacing w:before="4" w:line="288" w:lineRule="auto"/>
              <w:ind w:left="110"/>
              <w:rPr>
                <w:sz w:val="20"/>
              </w:rPr>
            </w:pPr>
            <w:r>
              <w:rPr>
                <w:sz w:val="20"/>
              </w:rPr>
              <w:t>Sub-grants to generate and leverage CLM data to strengthen advocacy for near-term HIV prevention policy and financing allocations</w:t>
            </w:r>
            <w:r>
              <w:rPr>
                <w:spacing w:val="-6"/>
                <w:sz w:val="20"/>
              </w:rPr>
              <w:t xml:space="preserve"> </w:t>
            </w:r>
            <w:r>
              <w:rPr>
                <w:sz w:val="20"/>
              </w:rPr>
              <w:t>under</w:t>
            </w:r>
            <w:r>
              <w:rPr>
                <w:spacing w:val="-5"/>
                <w:sz w:val="20"/>
              </w:rPr>
              <w:t xml:space="preserve"> </w:t>
            </w:r>
            <w:r>
              <w:rPr>
                <w:sz w:val="20"/>
              </w:rPr>
              <w:t>the</w:t>
            </w:r>
            <w:r>
              <w:rPr>
                <w:spacing w:val="-5"/>
                <w:sz w:val="20"/>
              </w:rPr>
              <w:t xml:space="preserve"> </w:t>
            </w:r>
            <w:r>
              <w:rPr>
                <w:sz w:val="20"/>
              </w:rPr>
              <w:t>Community</w:t>
            </w:r>
            <w:r>
              <w:rPr>
                <w:spacing w:val="-5"/>
                <w:sz w:val="20"/>
              </w:rPr>
              <w:t xml:space="preserve"> </w:t>
            </w:r>
            <w:r>
              <w:rPr>
                <w:sz w:val="20"/>
              </w:rPr>
              <w:t>Monitoring</w:t>
            </w:r>
            <w:r>
              <w:rPr>
                <w:spacing w:val="-5"/>
                <w:sz w:val="20"/>
              </w:rPr>
              <w:t xml:space="preserve"> </w:t>
            </w:r>
            <w:r>
              <w:rPr>
                <w:sz w:val="20"/>
              </w:rPr>
              <w:t>&amp;</w:t>
            </w:r>
            <w:r>
              <w:rPr>
                <w:spacing w:val="-6"/>
                <w:sz w:val="20"/>
              </w:rPr>
              <w:t xml:space="preserve"> </w:t>
            </w:r>
            <w:r>
              <w:rPr>
                <w:sz w:val="20"/>
              </w:rPr>
              <w:t>Engagement</w:t>
            </w:r>
            <w:r>
              <w:rPr>
                <w:spacing w:val="-5"/>
                <w:sz w:val="20"/>
              </w:rPr>
              <w:t xml:space="preserve"> </w:t>
            </w:r>
            <w:r>
              <w:rPr>
                <w:sz w:val="20"/>
              </w:rPr>
              <w:t>for</w:t>
            </w:r>
          </w:p>
          <w:p w14:paraId="7DC7AEEB" w14:textId="77777777" w:rsidR="00C913BD" w:rsidRDefault="00000000">
            <w:pPr>
              <w:pStyle w:val="TableParagraph"/>
              <w:spacing w:line="228" w:lineRule="exact"/>
              <w:ind w:left="110"/>
              <w:rPr>
                <w:sz w:val="20"/>
              </w:rPr>
            </w:pPr>
            <w:r>
              <w:rPr>
                <w:sz w:val="20"/>
              </w:rPr>
              <w:t>Transformation</w:t>
            </w:r>
            <w:r>
              <w:rPr>
                <w:spacing w:val="-13"/>
                <w:sz w:val="20"/>
              </w:rPr>
              <w:t xml:space="preserve"> </w:t>
            </w:r>
            <w:r>
              <w:rPr>
                <w:sz w:val="20"/>
              </w:rPr>
              <w:t>(COMET)</w:t>
            </w:r>
            <w:r>
              <w:rPr>
                <w:spacing w:val="-12"/>
                <w:sz w:val="20"/>
              </w:rPr>
              <w:t xml:space="preserve"> </w:t>
            </w:r>
            <w:r>
              <w:rPr>
                <w:spacing w:val="-2"/>
                <w:sz w:val="20"/>
              </w:rPr>
              <w:t>Project</w:t>
            </w:r>
          </w:p>
        </w:tc>
      </w:tr>
      <w:tr w:rsidR="00C913BD" w14:paraId="0360B9F9" w14:textId="77777777">
        <w:trPr>
          <w:trHeight w:val="287"/>
        </w:trPr>
        <w:tc>
          <w:tcPr>
            <w:tcW w:w="3864" w:type="dxa"/>
          </w:tcPr>
          <w:p w14:paraId="246D2260" w14:textId="77777777" w:rsidR="00C913BD" w:rsidRDefault="00000000">
            <w:pPr>
              <w:pStyle w:val="TableParagraph"/>
              <w:spacing w:before="10" w:line="258" w:lineRule="exact"/>
              <w:ind w:left="110"/>
              <w:rPr>
                <w:rFonts w:ascii="Arial"/>
                <w:b/>
                <w:sz w:val="24"/>
              </w:rPr>
            </w:pPr>
            <w:r>
              <w:rPr>
                <w:rFonts w:ascii="Arial"/>
                <w:b/>
                <w:sz w:val="24"/>
              </w:rPr>
              <w:t xml:space="preserve">Issue </w:t>
            </w:r>
            <w:r>
              <w:rPr>
                <w:rFonts w:ascii="Arial"/>
                <w:b/>
                <w:spacing w:val="-2"/>
                <w:sz w:val="24"/>
              </w:rPr>
              <w:t>Date:</w:t>
            </w:r>
          </w:p>
        </w:tc>
        <w:tc>
          <w:tcPr>
            <w:tcW w:w="6230" w:type="dxa"/>
          </w:tcPr>
          <w:p w14:paraId="09CC72E7" w14:textId="77777777" w:rsidR="00C913BD" w:rsidRDefault="00000000">
            <w:pPr>
              <w:pStyle w:val="TableParagraph"/>
              <w:spacing w:before="4"/>
              <w:ind w:left="110"/>
              <w:rPr>
                <w:sz w:val="20"/>
              </w:rPr>
            </w:pPr>
            <w:r>
              <w:rPr>
                <w:sz w:val="20"/>
              </w:rPr>
              <w:t>March</w:t>
            </w:r>
            <w:r>
              <w:rPr>
                <w:spacing w:val="-4"/>
                <w:sz w:val="20"/>
              </w:rPr>
              <w:t xml:space="preserve"> </w:t>
            </w:r>
            <w:r>
              <w:rPr>
                <w:sz w:val="20"/>
              </w:rPr>
              <w:t>9,</w:t>
            </w:r>
            <w:r>
              <w:rPr>
                <w:spacing w:val="-4"/>
                <w:sz w:val="20"/>
              </w:rPr>
              <w:t xml:space="preserve"> 2026</w:t>
            </w:r>
          </w:p>
        </w:tc>
      </w:tr>
      <w:tr w:rsidR="00C913BD" w14:paraId="66E2F325" w14:textId="77777777">
        <w:trPr>
          <w:trHeight w:val="551"/>
        </w:trPr>
        <w:tc>
          <w:tcPr>
            <w:tcW w:w="3864" w:type="dxa"/>
          </w:tcPr>
          <w:p w14:paraId="30CB45D2" w14:textId="77777777" w:rsidR="00C913BD" w:rsidRDefault="00000000">
            <w:pPr>
              <w:pStyle w:val="TableParagraph"/>
              <w:spacing w:before="10"/>
              <w:ind w:left="110"/>
              <w:rPr>
                <w:rFonts w:ascii="Arial"/>
                <w:b/>
                <w:sz w:val="24"/>
              </w:rPr>
            </w:pPr>
            <w:r>
              <w:rPr>
                <w:rFonts w:ascii="Arial"/>
                <w:b/>
                <w:sz w:val="24"/>
              </w:rPr>
              <w:t>Closing</w:t>
            </w:r>
            <w:r>
              <w:rPr>
                <w:rFonts w:ascii="Arial"/>
                <w:b/>
                <w:spacing w:val="-1"/>
                <w:sz w:val="24"/>
              </w:rPr>
              <w:t xml:space="preserve"> </w:t>
            </w:r>
            <w:r>
              <w:rPr>
                <w:rFonts w:ascii="Arial"/>
                <w:b/>
                <w:spacing w:val="-2"/>
                <w:sz w:val="24"/>
              </w:rPr>
              <w:t>Date:</w:t>
            </w:r>
          </w:p>
        </w:tc>
        <w:tc>
          <w:tcPr>
            <w:tcW w:w="6230" w:type="dxa"/>
          </w:tcPr>
          <w:p w14:paraId="01426442" w14:textId="77777777" w:rsidR="00C913BD" w:rsidRDefault="00000000">
            <w:pPr>
              <w:pStyle w:val="TableParagraph"/>
              <w:spacing w:before="4"/>
              <w:ind w:left="110"/>
              <w:rPr>
                <w:sz w:val="20"/>
              </w:rPr>
            </w:pPr>
            <w:r>
              <w:rPr>
                <w:sz w:val="20"/>
              </w:rPr>
              <w:t>March</w:t>
            </w:r>
            <w:r>
              <w:rPr>
                <w:spacing w:val="-6"/>
                <w:sz w:val="20"/>
              </w:rPr>
              <w:t xml:space="preserve"> </w:t>
            </w:r>
            <w:r>
              <w:rPr>
                <w:sz w:val="20"/>
              </w:rPr>
              <w:t>20</w:t>
            </w:r>
            <w:proofErr w:type="spellStart"/>
            <w:r>
              <w:rPr>
                <w:position w:val="5"/>
                <w:sz w:val="13"/>
              </w:rPr>
              <w:t>th</w:t>
            </w:r>
            <w:proofErr w:type="spellEnd"/>
            <w:proofErr w:type="gramStart"/>
            <w:r>
              <w:rPr>
                <w:spacing w:val="15"/>
                <w:position w:val="5"/>
                <w:sz w:val="13"/>
              </w:rPr>
              <w:t xml:space="preserve"> </w:t>
            </w:r>
            <w:r>
              <w:rPr>
                <w:spacing w:val="-4"/>
                <w:sz w:val="20"/>
              </w:rPr>
              <w:t>2026</w:t>
            </w:r>
            <w:proofErr w:type="gramEnd"/>
          </w:p>
          <w:p w14:paraId="6B0CD8B8" w14:textId="77777777" w:rsidR="00C913BD" w:rsidRDefault="00000000">
            <w:pPr>
              <w:pStyle w:val="TableParagraph"/>
              <w:spacing w:before="48"/>
              <w:ind w:left="110"/>
              <w:rPr>
                <w:sz w:val="20"/>
              </w:rPr>
            </w:pPr>
            <w:r>
              <w:rPr>
                <w:sz w:val="20"/>
              </w:rPr>
              <w:t>23:59</w:t>
            </w:r>
            <w:r>
              <w:rPr>
                <w:spacing w:val="-7"/>
                <w:sz w:val="20"/>
              </w:rPr>
              <w:t xml:space="preserve"> </w:t>
            </w:r>
            <w:r>
              <w:rPr>
                <w:spacing w:val="-4"/>
                <w:sz w:val="20"/>
              </w:rPr>
              <w:t>SAST</w:t>
            </w:r>
          </w:p>
        </w:tc>
      </w:tr>
      <w:tr w:rsidR="00C913BD" w14:paraId="1E659551" w14:textId="77777777">
        <w:trPr>
          <w:trHeight w:val="374"/>
        </w:trPr>
        <w:tc>
          <w:tcPr>
            <w:tcW w:w="3864" w:type="dxa"/>
          </w:tcPr>
          <w:p w14:paraId="2B96B1D4" w14:textId="77777777" w:rsidR="00C913BD" w:rsidRDefault="00000000">
            <w:pPr>
              <w:pStyle w:val="TableParagraph"/>
              <w:spacing w:before="10"/>
              <w:ind w:left="110"/>
              <w:rPr>
                <w:rFonts w:ascii="Arial"/>
                <w:b/>
                <w:sz w:val="24"/>
              </w:rPr>
            </w:pPr>
            <w:r>
              <w:rPr>
                <w:rFonts w:ascii="Arial"/>
                <w:b/>
                <w:sz w:val="24"/>
              </w:rPr>
              <w:t>Proposal</w:t>
            </w:r>
            <w:r>
              <w:rPr>
                <w:rFonts w:ascii="Arial"/>
                <w:b/>
                <w:spacing w:val="-2"/>
                <w:sz w:val="24"/>
              </w:rPr>
              <w:t xml:space="preserve"> </w:t>
            </w:r>
            <w:r>
              <w:rPr>
                <w:rFonts w:ascii="Arial"/>
                <w:b/>
                <w:sz w:val="24"/>
              </w:rPr>
              <w:t>Submission</w:t>
            </w:r>
            <w:r>
              <w:rPr>
                <w:rFonts w:ascii="Arial"/>
                <w:b/>
                <w:spacing w:val="-1"/>
                <w:sz w:val="24"/>
              </w:rPr>
              <w:t xml:space="preserve"> </w:t>
            </w:r>
            <w:r>
              <w:rPr>
                <w:rFonts w:ascii="Arial"/>
                <w:b/>
                <w:spacing w:val="-2"/>
                <w:sz w:val="24"/>
              </w:rPr>
              <w:t>Address</w:t>
            </w:r>
          </w:p>
        </w:tc>
        <w:tc>
          <w:tcPr>
            <w:tcW w:w="6230" w:type="dxa"/>
          </w:tcPr>
          <w:p w14:paraId="4F30CE42" w14:textId="78748C4B" w:rsidR="00C913BD" w:rsidRDefault="00F309F8">
            <w:pPr>
              <w:pStyle w:val="TableParagraph"/>
              <w:spacing w:before="4"/>
              <w:ind w:left="36"/>
              <w:rPr>
                <w:sz w:val="20"/>
              </w:rPr>
            </w:pPr>
            <w:hyperlink r:id="rId9" w:history="1">
              <w:r w:rsidRPr="004F1133">
                <w:rPr>
                  <w:rStyle w:val="Hyperlink"/>
                  <w:spacing w:val="-2"/>
                  <w:sz w:val="20"/>
                </w:rPr>
                <w:t>admin@itpcglobal.org</w:t>
              </w:r>
            </w:hyperlink>
          </w:p>
        </w:tc>
      </w:tr>
    </w:tbl>
    <w:p w14:paraId="3A1E0803" w14:textId="77777777" w:rsidR="00C913BD" w:rsidRDefault="00000000">
      <w:pPr>
        <w:pStyle w:val="Heading1"/>
        <w:spacing w:before="300"/>
      </w:pPr>
      <w:r>
        <w:rPr>
          <w:spacing w:val="-2"/>
        </w:rPr>
        <w:t>Introduction</w:t>
      </w:r>
    </w:p>
    <w:p w14:paraId="2D262EC9" w14:textId="77777777" w:rsidR="00C913BD" w:rsidRDefault="00000000">
      <w:pPr>
        <w:pStyle w:val="BodyText"/>
        <w:spacing w:before="6" w:line="249" w:lineRule="auto"/>
        <w:ind w:left="720" w:right="1110"/>
      </w:pPr>
      <w:r>
        <w:t>ITPC Global was founded in 2003 in Cape Town by 125 HIV activists from 65 countries, fighting for access</w:t>
      </w:r>
      <w:r>
        <w:rPr>
          <w:spacing w:val="-4"/>
        </w:rPr>
        <w:t xml:space="preserve"> </w:t>
      </w:r>
      <w:r>
        <w:t>to</w:t>
      </w:r>
      <w:r>
        <w:rPr>
          <w:spacing w:val="-4"/>
        </w:rPr>
        <w:t xml:space="preserve"> </w:t>
      </w:r>
      <w:r>
        <w:t>life-saving</w:t>
      </w:r>
      <w:r>
        <w:rPr>
          <w:spacing w:val="-4"/>
        </w:rPr>
        <w:t xml:space="preserve"> </w:t>
      </w:r>
      <w:r>
        <w:t>medicine.</w:t>
      </w:r>
      <w:r>
        <w:rPr>
          <w:spacing w:val="-4"/>
        </w:rPr>
        <w:t xml:space="preserve"> </w:t>
      </w:r>
      <w:r>
        <w:t>Evolving</w:t>
      </w:r>
      <w:r>
        <w:rPr>
          <w:spacing w:val="-4"/>
        </w:rPr>
        <w:t xml:space="preserve"> </w:t>
      </w:r>
      <w:r>
        <w:t>into</w:t>
      </w:r>
      <w:r>
        <w:rPr>
          <w:spacing w:val="-4"/>
        </w:rPr>
        <w:t xml:space="preserve"> </w:t>
      </w:r>
      <w:r>
        <w:t>a</w:t>
      </w:r>
      <w:r>
        <w:rPr>
          <w:spacing w:val="-4"/>
        </w:rPr>
        <w:t xml:space="preserve"> </w:t>
      </w:r>
      <w:r>
        <w:t>Global</w:t>
      </w:r>
      <w:r>
        <w:rPr>
          <w:spacing w:val="-4"/>
        </w:rPr>
        <w:t xml:space="preserve"> </w:t>
      </w:r>
      <w:r>
        <w:t>Activist</w:t>
      </w:r>
      <w:r>
        <w:rPr>
          <w:spacing w:val="-4"/>
        </w:rPr>
        <w:t xml:space="preserve"> </w:t>
      </w:r>
      <w:r>
        <w:t>Network,</w:t>
      </w:r>
      <w:r>
        <w:rPr>
          <w:spacing w:val="-4"/>
        </w:rPr>
        <w:t xml:space="preserve"> </w:t>
      </w:r>
      <w:r>
        <w:t>it</w:t>
      </w:r>
      <w:r>
        <w:rPr>
          <w:spacing w:val="-4"/>
        </w:rPr>
        <w:t xml:space="preserve"> </w:t>
      </w:r>
      <w:r>
        <w:t>championed</w:t>
      </w:r>
      <w:r>
        <w:rPr>
          <w:spacing w:val="-4"/>
        </w:rPr>
        <w:t xml:space="preserve"> </w:t>
      </w:r>
      <w:r>
        <w:t>community-driven advocacy beyond HIV and TB, challenging systemic health inequities.</w:t>
      </w:r>
    </w:p>
    <w:p w14:paraId="2CDDAABD" w14:textId="77777777" w:rsidR="00C913BD" w:rsidRDefault="00C913BD">
      <w:pPr>
        <w:pStyle w:val="BodyText"/>
        <w:spacing w:before="66"/>
      </w:pPr>
    </w:p>
    <w:p w14:paraId="4EEBE6B5" w14:textId="77777777" w:rsidR="00C913BD" w:rsidRDefault="00000000">
      <w:pPr>
        <w:pStyle w:val="Heading1"/>
      </w:pPr>
      <w:r>
        <w:rPr>
          <w:spacing w:val="-2"/>
        </w:rPr>
        <w:t>Background</w:t>
      </w:r>
    </w:p>
    <w:p w14:paraId="4AFE839F" w14:textId="77777777" w:rsidR="00C913BD" w:rsidRDefault="00C913BD">
      <w:pPr>
        <w:pStyle w:val="BodyText"/>
        <w:spacing w:before="23"/>
        <w:rPr>
          <w:rFonts w:ascii="Arial"/>
          <w:b/>
          <w:sz w:val="24"/>
        </w:rPr>
      </w:pPr>
    </w:p>
    <w:p w14:paraId="210C4ABF" w14:textId="77777777" w:rsidR="00C913BD" w:rsidRDefault="00000000">
      <w:pPr>
        <w:pStyle w:val="BodyText"/>
        <w:spacing w:line="249" w:lineRule="auto"/>
        <w:ind w:left="720" w:right="1110"/>
      </w:pPr>
      <w:r>
        <w:t>ITPC Global consists of three strategic pillars: Build Resilient Communities (BRC), Watch What Matters (WWM)</w:t>
      </w:r>
      <w:proofErr w:type="gramStart"/>
      <w:r>
        <w:t>, Make</w:t>
      </w:r>
      <w:proofErr w:type="gramEnd"/>
      <w:r>
        <w:t xml:space="preserve"> Medicines Affordable (MMA).</w:t>
      </w:r>
      <w:r>
        <w:rPr>
          <w:spacing w:val="40"/>
        </w:rPr>
        <w:t xml:space="preserve"> </w:t>
      </w:r>
      <w:r>
        <w:t xml:space="preserve">Build Resilient Communities aims to use treatment education to empower people living with HIV and their allies with information about HIV treatment and access issues. People living with HIV and their allies can use our resources to decide what to fight for, why to fight for it, and how to fight for it. By capacitating communities and treatment activists, they </w:t>
      </w:r>
      <w:proofErr w:type="gramStart"/>
      <w:r>
        <w:t>are able to</w:t>
      </w:r>
      <w:proofErr w:type="gramEnd"/>
      <w:r>
        <w:t xml:space="preserve"> work on issues that affect their health. The major goal of this strategy is to ensure recipients of care and communities remain at the center of all </w:t>
      </w:r>
      <w:proofErr w:type="gramStart"/>
      <w:r>
        <w:t>advocacy</w:t>
      </w:r>
      <w:proofErr w:type="gramEnd"/>
      <w:r>
        <w:t xml:space="preserve"> that is relevant to them. This strategy approach</w:t>
      </w:r>
      <w:r>
        <w:rPr>
          <w:spacing w:val="-3"/>
        </w:rPr>
        <w:t xml:space="preserve"> </w:t>
      </w:r>
      <w:r>
        <w:t>entails</w:t>
      </w:r>
      <w:r>
        <w:rPr>
          <w:spacing w:val="-3"/>
        </w:rPr>
        <w:t xml:space="preserve"> </w:t>
      </w:r>
      <w:r>
        <w:t>equipping</w:t>
      </w:r>
      <w:r>
        <w:rPr>
          <w:spacing w:val="-3"/>
        </w:rPr>
        <w:t xml:space="preserve"> </w:t>
      </w:r>
      <w:r>
        <w:t>communities</w:t>
      </w:r>
      <w:r>
        <w:rPr>
          <w:spacing w:val="-3"/>
        </w:rPr>
        <w:t xml:space="preserve"> </w:t>
      </w:r>
      <w:r>
        <w:t>with</w:t>
      </w:r>
      <w:r>
        <w:rPr>
          <w:spacing w:val="-3"/>
        </w:rPr>
        <w:t xml:space="preserve"> </w:t>
      </w:r>
      <w:r>
        <w:t>the</w:t>
      </w:r>
      <w:r>
        <w:rPr>
          <w:spacing w:val="-3"/>
        </w:rPr>
        <w:t xml:space="preserve"> </w:t>
      </w:r>
      <w:r>
        <w:t>knowledge,</w:t>
      </w:r>
      <w:r>
        <w:rPr>
          <w:spacing w:val="-3"/>
        </w:rPr>
        <w:t xml:space="preserve"> </w:t>
      </w:r>
      <w:r>
        <w:t>skills</w:t>
      </w:r>
      <w:proofErr w:type="gramStart"/>
      <w:r>
        <w:t>,</w:t>
      </w:r>
      <w:r>
        <w:rPr>
          <w:spacing w:val="-3"/>
        </w:rPr>
        <w:t xml:space="preserve"> </w:t>
      </w:r>
      <w:r>
        <w:t>tools</w:t>
      </w:r>
      <w:proofErr w:type="gramEnd"/>
      <w:r>
        <w:rPr>
          <w:spacing w:val="-3"/>
        </w:rPr>
        <w:t xml:space="preserve"> </w:t>
      </w:r>
      <w:r>
        <w:t>as</w:t>
      </w:r>
      <w:r>
        <w:rPr>
          <w:spacing w:val="-3"/>
        </w:rPr>
        <w:t xml:space="preserve"> </w:t>
      </w:r>
      <w:r>
        <w:t>well</w:t>
      </w:r>
      <w:r>
        <w:rPr>
          <w:spacing w:val="-3"/>
        </w:rPr>
        <w:t xml:space="preserve"> </w:t>
      </w:r>
      <w:r>
        <w:t>as</w:t>
      </w:r>
      <w:r>
        <w:rPr>
          <w:spacing w:val="-3"/>
        </w:rPr>
        <w:t xml:space="preserve"> </w:t>
      </w:r>
      <w:r>
        <w:t>resources</w:t>
      </w:r>
      <w:r>
        <w:rPr>
          <w:spacing w:val="-3"/>
        </w:rPr>
        <w:t xml:space="preserve"> </w:t>
      </w:r>
      <w:r>
        <w:t>to</w:t>
      </w:r>
      <w:r>
        <w:rPr>
          <w:spacing w:val="-3"/>
        </w:rPr>
        <w:t xml:space="preserve"> </w:t>
      </w:r>
      <w:r>
        <w:t>carry</w:t>
      </w:r>
      <w:r>
        <w:rPr>
          <w:spacing w:val="-3"/>
        </w:rPr>
        <w:t xml:space="preserve"> </w:t>
      </w:r>
      <w:r>
        <w:t>out national and regional-level advocacy. This can take the form of training-of-trainer educational workshops, demand generation campaigns, and disbursement of small grants to support advocacy.</w:t>
      </w:r>
    </w:p>
    <w:p w14:paraId="6F9C4F03" w14:textId="77777777" w:rsidR="00C913BD" w:rsidRDefault="00C913BD">
      <w:pPr>
        <w:pStyle w:val="BodyText"/>
        <w:spacing w:before="72"/>
      </w:pPr>
    </w:p>
    <w:p w14:paraId="5A9006D2" w14:textId="77777777" w:rsidR="00C913BD" w:rsidRDefault="00000000">
      <w:pPr>
        <w:pStyle w:val="Heading1"/>
      </w:pPr>
      <w:r>
        <w:t xml:space="preserve">About the </w:t>
      </w:r>
      <w:r>
        <w:rPr>
          <w:spacing w:val="-5"/>
        </w:rPr>
        <w:t>RFP</w:t>
      </w:r>
    </w:p>
    <w:p w14:paraId="6262934F" w14:textId="77777777" w:rsidR="00C913BD" w:rsidRDefault="00C913BD">
      <w:pPr>
        <w:pStyle w:val="BodyText"/>
        <w:spacing w:before="9"/>
        <w:rPr>
          <w:rFonts w:ascii="Arial"/>
          <w:b/>
          <w:sz w:val="24"/>
        </w:rPr>
      </w:pPr>
    </w:p>
    <w:p w14:paraId="7ABA228D" w14:textId="77777777" w:rsidR="00C913BD" w:rsidRDefault="00000000">
      <w:pPr>
        <w:pStyle w:val="BodyText"/>
        <w:spacing w:line="249" w:lineRule="auto"/>
        <w:ind w:left="720" w:right="1090"/>
      </w:pPr>
      <w:r>
        <w:t xml:space="preserve">The global HIV and TB responses are being severely disrupted following the abrupt 2025 U.S. foreign aid cuts and parallel reductions from other donors. This has led to </w:t>
      </w:r>
      <w:proofErr w:type="gramStart"/>
      <w:r>
        <w:t>major program</w:t>
      </w:r>
      <w:proofErr w:type="gramEnd"/>
      <w:r>
        <w:t xml:space="preserve"> terminations, reduced access to HIV prevention services (including </w:t>
      </w:r>
      <w:proofErr w:type="spellStart"/>
      <w:r>
        <w:t>PrEP</w:t>
      </w:r>
      <w:proofErr w:type="spellEnd"/>
      <w:r>
        <w:t xml:space="preserve"> and CAB-LA), weakened health systems, and</w:t>
      </w:r>
      <w:r>
        <w:rPr>
          <w:spacing w:val="40"/>
        </w:rPr>
        <w:t xml:space="preserve"> </w:t>
      </w:r>
      <w:r>
        <w:t>shrinking</w:t>
      </w:r>
      <w:r>
        <w:rPr>
          <w:spacing w:val="-3"/>
        </w:rPr>
        <w:t xml:space="preserve"> </w:t>
      </w:r>
      <w:r>
        <w:t>civic</w:t>
      </w:r>
      <w:r>
        <w:rPr>
          <w:spacing w:val="-3"/>
        </w:rPr>
        <w:t xml:space="preserve"> </w:t>
      </w:r>
      <w:r>
        <w:t>space</w:t>
      </w:r>
      <w:r>
        <w:rPr>
          <w:spacing w:val="-3"/>
        </w:rPr>
        <w:t xml:space="preserve"> </w:t>
      </w:r>
      <w:r>
        <w:t>across</w:t>
      </w:r>
      <w:r>
        <w:rPr>
          <w:spacing w:val="-3"/>
        </w:rPr>
        <w:t xml:space="preserve"> </w:t>
      </w:r>
      <w:r>
        <w:t>Southern</w:t>
      </w:r>
      <w:r>
        <w:rPr>
          <w:spacing w:val="-3"/>
        </w:rPr>
        <w:t xml:space="preserve"> </w:t>
      </w:r>
      <w:r>
        <w:t>Africa.</w:t>
      </w:r>
      <w:r>
        <w:rPr>
          <w:spacing w:val="-3"/>
        </w:rPr>
        <w:t xml:space="preserve"> </w:t>
      </w:r>
      <w:r>
        <w:t>Malawi,</w:t>
      </w:r>
      <w:r>
        <w:rPr>
          <w:spacing w:val="-3"/>
        </w:rPr>
        <w:t xml:space="preserve"> </w:t>
      </w:r>
      <w:r>
        <w:t>South</w:t>
      </w:r>
      <w:r>
        <w:rPr>
          <w:spacing w:val="-3"/>
        </w:rPr>
        <w:t xml:space="preserve"> </w:t>
      </w:r>
      <w:r>
        <w:t>Africa,</w:t>
      </w:r>
      <w:r>
        <w:rPr>
          <w:spacing w:val="-3"/>
        </w:rPr>
        <w:t xml:space="preserve"> </w:t>
      </w:r>
      <w:r>
        <w:t>and</w:t>
      </w:r>
      <w:r>
        <w:rPr>
          <w:spacing w:val="-3"/>
        </w:rPr>
        <w:t xml:space="preserve"> </w:t>
      </w:r>
      <w:r>
        <w:t>Zimbabwe</w:t>
      </w:r>
      <w:r>
        <w:rPr>
          <w:spacing w:val="-3"/>
        </w:rPr>
        <w:t xml:space="preserve"> </w:t>
      </w:r>
      <w:r>
        <w:t>are</w:t>
      </w:r>
      <w:r>
        <w:rPr>
          <w:spacing w:val="-3"/>
        </w:rPr>
        <w:t xml:space="preserve"> </w:t>
      </w:r>
      <w:r>
        <w:t>experiencing</w:t>
      </w:r>
      <w:r>
        <w:rPr>
          <w:spacing w:val="-3"/>
        </w:rPr>
        <w:t xml:space="preserve"> </w:t>
      </w:r>
      <w:r>
        <w:t>acute service disruptions, financing gaps, and instability in national HIV policy implementation.</w:t>
      </w:r>
    </w:p>
    <w:p w14:paraId="51CC67CB" w14:textId="77777777" w:rsidR="00C913BD" w:rsidRDefault="00C913BD">
      <w:pPr>
        <w:pStyle w:val="BodyText"/>
        <w:spacing w:before="57"/>
      </w:pPr>
    </w:p>
    <w:p w14:paraId="29B6B83B" w14:textId="77777777" w:rsidR="00C913BD" w:rsidRDefault="00000000">
      <w:pPr>
        <w:spacing w:line="249" w:lineRule="auto"/>
        <w:ind w:left="720" w:right="1110"/>
        <w:rPr>
          <w:sz w:val="20"/>
        </w:rPr>
      </w:pPr>
      <w:r>
        <w:rPr>
          <w:sz w:val="20"/>
        </w:rPr>
        <w:t>ITPC’s</w:t>
      </w:r>
      <w:r>
        <w:rPr>
          <w:spacing w:val="-4"/>
          <w:sz w:val="20"/>
        </w:rPr>
        <w:t xml:space="preserve"> </w:t>
      </w:r>
      <w:r>
        <w:rPr>
          <w:rFonts w:ascii="Arial" w:hAnsi="Arial"/>
          <w:b/>
          <w:sz w:val="20"/>
        </w:rPr>
        <w:t>Community</w:t>
      </w:r>
      <w:r>
        <w:rPr>
          <w:rFonts w:ascii="Arial" w:hAnsi="Arial"/>
          <w:b/>
          <w:spacing w:val="-4"/>
          <w:sz w:val="20"/>
        </w:rPr>
        <w:t xml:space="preserve"> </w:t>
      </w:r>
      <w:r>
        <w:rPr>
          <w:rFonts w:ascii="Arial" w:hAnsi="Arial"/>
          <w:b/>
          <w:sz w:val="20"/>
        </w:rPr>
        <w:t>Monitoring</w:t>
      </w:r>
      <w:r>
        <w:rPr>
          <w:rFonts w:ascii="Arial" w:hAnsi="Arial"/>
          <w:b/>
          <w:spacing w:val="-4"/>
          <w:sz w:val="20"/>
        </w:rPr>
        <w:t xml:space="preserve"> </w:t>
      </w:r>
      <w:r>
        <w:rPr>
          <w:rFonts w:ascii="Arial" w:hAnsi="Arial"/>
          <w:b/>
          <w:sz w:val="20"/>
        </w:rPr>
        <w:t>and</w:t>
      </w:r>
      <w:r>
        <w:rPr>
          <w:rFonts w:ascii="Arial" w:hAnsi="Arial"/>
          <w:b/>
          <w:spacing w:val="-4"/>
          <w:sz w:val="20"/>
        </w:rPr>
        <w:t xml:space="preserve"> </w:t>
      </w:r>
      <w:r>
        <w:rPr>
          <w:rFonts w:ascii="Arial" w:hAnsi="Arial"/>
          <w:b/>
          <w:sz w:val="20"/>
        </w:rPr>
        <w:t>Engagement</w:t>
      </w:r>
      <w:r>
        <w:rPr>
          <w:rFonts w:ascii="Arial" w:hAnsi="Arial"/>
          <w:b/>
          <w:spacing w:val="-4"/>
          <w:sz w:val="20"/>
        </w:rPr>
        <w:t xml:space="preserve"> </w:t>
      </w:r>
      <w:r>
        <w:rPr>
          <w:rFonts w:ascii="Arial" w:hAnsi="Arial"/>
          <w:b/>
          <w:sz w:val="20"/>
        </w:rPr>
        <w:t>for</w:t>
      </w:r>
      <w:r>
        <w:rPr>
          <w:rFonts w:ascii="Arial" w:hAnsi="Arial"/>
          <w:b/>
          <w:spacing w:val="-4"/>
          <w:sz w:val="20"/>
        </w:rPr>
        <w:t xml:space="preserve"> </w:t>
      </w:r>
      <w:r>
        <w:rPr>
          <w:rFonts w:ascii="Arial" w:hAnsi="Arial"/>
          <w:b/>
          <w:sz w:val="20"/>
        </w:rPr>
        <w:t>Transformation</w:t>
      </w:r>
      <w:r>
        <w:rPr>
          <w:rFonts w:ascii="Arial" w:hAnsi="Arial"/>
          <w:b/>
          <w:spacing w:val="-4"/>
          <w:sz w:val="20"/>
        </w:rPr>
        <w:t xml:space="preserve"> </w:t>
      </w:r>
      <w:r>
        <w:rPr>
          <w:rFonts w:ascii="Arial" w:hAnsi="Arial"/>
          <w:b/>
          <w:sz w:val="20"/>
        </w:rPr>
        <w:t>(COMET)</w:t>
      </w:r>
      <w:r>
        <w:rPr>
          <w:rFonts w:ascii="Arial" w:hAnsi="Arial"/>
          <w:b/>
          <w:spacing w:val="-5"/>
          <w:sz w:val="20"/>
        </w:rPr>
        <w:t xml:space="preserve"> </w:t>
      </w:r>
      <w:r>
        <w:rPr>
          <w:sz w:val="20"/>
        </w:rPr>
        <w:t>project</w:t>
      </w:r>
      <w:r>
        <w:rPr>
          <w:spacing w:val="-4"/>
          <w:sz w:val="20"/>
        </w:rPr>
        <w:t xml:space="preserve"> </w:t>
      </w:r>
      <w:r>
        <w:rPr>
          <w:sz w:val="20"/>
        </w:rPr>
        <w:t>is</w:t>
      </w:r>
      <w:r>
        <w:rPr>
          <w:spacing w:val="-4"/>
          <w:sz w:val="20"/>
        </w:rPr>
        <w:t xml:space="preserve"> </w:t>
      </w:r>
      <w:r>
        <w:rPr>
          <w:sz w:val="20"/>
        </w:rPr>
        <w:t>a</w:t>
      </w:r>
      <w:r>
        <w:rPr>
          <w:spacing w:val="-4"/>
          <w:sz w:val="20"/>
        </w:rPr>
        <w:t xml:space="preserve"> </w:t>
      </w:r>
      <w:r>
        <w:rPr>
          <w:sz w:val="20"/>
        </w:rPr>
        <w:t xml:space="preserve">strategic response to this crisis. </w:t>
      </w:r>
      <w:r>
        <w:rPr>
          <w:rFonts w:ascii="Arial" w:hAnsi="Arial"/>
          <w:b/>
          <w:sz w:val="20"/>
        </w:rPr>
        <w:t xml:space="preserve">Component 2 </w:t>
      </w:r>
      <w:r>
        <w:rPr>
          <w:sz w:val="20"/>
        </w:rPr>
        <w:t>of this program focuses on:</w:t>
      </w:r>
    </w:p>
    <w:p w14:paraId="61C66EF9" w14:textId="77777777" w:rsidR="00C913BD" w:rsidRDefault="00C913BD">
      <w:pPr>
        <w:pStyle w:val="BodyText"/>
        <w:spacing w:before="46"/>
      </w:pPr>
    </w:p>
    <w:p w14:paraId="149C217F" w14:textId="77777777" w:rsidR="00C913BD" w:rsidRDefault="00000000">
      <w:pPr>
        <w:pStyle w:val="ListParagraph"/>
        <w:numPr>
          <w:ilvl w:val="0"/>
          <w:numId w:val="5"/>
        </w:numPr>
        <w:tabs>
          <w:tab w:val="left" w:pos="1439"/>
        </w:tabs>
        <w:spacing w:before="1"/>
        <w:ind w:left="1439" w:hanging="359"/>
        <w:rPr>
          <w:sz w:val="20"/>
        </w:rPr>
      </w:pPr>
      <w:r>
        <w:rPr>
          <w:sz w:val="20"/>
        </w:rPr>
        <w:t>Generating</w:t>
      </w:r>
      <w:r>
        <w:rPr>
          <w:spacing w:val="-9"/>
          <w:sz w:val="20"/>
        </w:rPr>
        <w:t xml:space="preserve"> </w:t>
      </w:r>
      <w:r>
        <w:rPr>
          <w:sz w:val="20"/>
        </w:rPr>
        <w:t>CLM</w:t>
      </w:r>
      <w:r>
        <w:rPr>
          <w:spacing w:val="-7"/>
          <w:sz w:val="20"/>
        </w:rPr>
        <w:t xml:space="preserve"> </w:t>
      </w:r>
      <w:r>
        <w:rPr>
          <w:sz w:val="20"/>
        </w:rPr>
        <w:t>evidence</w:t>
      </w:r>
      <w:r>
        <w:rPr>
          <w:spacing w:val="-6"/>
          <w:sz w:val="20"/>
        </w:rPr>
        <w:t xml:space="preserve"> </w:t>
      </w:r>
      <w:r>
        <w:rPr>
          <w:sz w:val="20"/>
        </w:rPr>
        <w:t>and</w:t>
      </w:r>
      <w:r>
        <w:rPr>
          <w:spacing w:val="-6"/>
          <w:sz w:val="20"/>
        </w:rPr>
        <w:t xml:space="preserve"> </w:t>
      </w:r>
      <w:r>
        <w:rPr>
          <w:sz w:val="20"/>
        </w:rPr>
        <w:t>health</w:t>
      </w:r>
      <w:r>
        <w:rPr>
          <w:spacing w:val="-6"/>
          <w:sz w:val="20"/>
        </w:rPr>
        <w:t xml:space="preserve"> </w:t>
      </w:r>
      <w:r>
        <w:rPr>
          <w:sz w:val="20"/>
        </w:rPr>
        <w:t>budget</w:t>
      </w:r>
      <w:r>
        <w:rPr>
          <w:spacing w:val="-6"/>
          <w:sz w:val="20"/>
        </w:rPr>
        <w:t xml:space="preserve"> </w:t>
      </w:r>
      <w:r>
        <w:rPr>
          <w:sz w:val="20"/>
        </w:rPr>
        <w:t>monitoring</w:t>
      </w:r>
      <w:r>
        <w:rPr>
          <w:spacing w:val="-6"/>
          <w:sz w:val="20"/>
        </w:rPr>
        <w:t xml:space="preserve"> </w:t>
      </w:r>
      <w:r>
        <w:rPr>
          <w:sz w:val="20"/>
        </w:rPr>
        <w:t>data</w:t>
      </w:r>
      <w:r>
        <w:rPr>
          <w:spacing w:val="-7"/>
          <w:sz w:val="20"/>
        </w:rPr>
        <w:t xml:space="preserve"> </w:t>
      </w:r>
      <w:r>
        <w:rPr>
          <w:sz w:val="20"/>
        </w:rPr>
        <w:t>to</w:t>
      </w:r>
      <w:r>
        <w:rPr>
          <w:spacing w:val="-6"/>
          <w:sz w:val="20"/>
        </w:rPr>
        <w:t xml:space="preserve"> </w:t>
      </w:r>
      <w:r>
        <w:rPr>
          <w:sz w:val="20"/>
        </w:rPr>
        <w:t>inform</w:t>
      </w:r>
      <w:r>
        <w:rPr>
          <w:spacing w:val="-7"/>
          <w:sz w:val="20"/>
        </w:rPr>
        <w:t xml:space="preserve"> </w:t>
      </w:r>
      <w:r>
        <w:rPr>
          <w:sz w:val="20"/>
        </w:rPr>
        <w:t>national</w:t>
      </w:r>
      <w:r>
        <w:rPr>
          <w:spacing w:val="-6"/>
          <w:sz w:val="20"/>
        </w:rPr>
        <w:t xml:space="preserve"> </w:t>
      </w:r>
      <w:r>
        <w:rPr>
          <w:sz w:val="20"/>
        </w:rPr>
        <w:t>HIV</w:t>
      </w:r>
      <w:r>
        <w:rPr>
          <w:spacing w:val="-7"/>
          <w:sz w:val="20"/>
        </w:rPr>
        <w:t xml:space="preserve"> </w:t>
      </w:r>
      <w:r>
        <w:rPr>
          <w:spacing w:val="-2"/>
          <w:sz w:val="20"/>
        </w:rPr>
        <w:t>Prevention</w:t>
      </w:r>
    </w:p>
    <w:p w14:paraId="44BDD336" w14:textId="77777777" w:rsidR="00C913BD" w:rsidRDefault="00000000">
      <w:pPr>
        <w:pStyle w:val="Heading2"/>
        <w:spacing w:before="8"/>
        <w:ind w:left="1440"/>
      </w:pPr>
      <w:r>
        <w:t>policy</w:t>
      </w:r>
      <w:r>
        <w:rPr>
          <w:spacing w:val="-7"/>
        </w:rPr>
        <w:t xml:space="preserve"> </w:t>
      </w:r>
      <w:r>
        <w:t>and</w:t>
      </w:r>
      <w:r>
        <w:rPr>
          <w:spacing w:val="-6"/>
        </w:rPr>
        <w:t xml:space="preserve"> </w:t>
      </w:r>
      <w:r>
        <w:t>financing</w:t>
      </w:r>
      <w:r>
        <w:rPr>
          <w:spacing w:val="-7"/>
        </w:rPr>
        <w:t xml:space="preserve"> </w:t>
      </w:r>
      <w:r>
        <w:t>shifts</w:t>
      </w:r>
      <w:r>
        <w:rPr>
          <w:spacing w:val="-7"/>
        </w:rPr>
        <w:t xml:space="preserve"> </w:t>
      </w:r>
      <w:r>
        <w:t>specifically</w:t>
      </w:r>
      <w:r>
        <w:rPr>
          <w:spacing w:val="-7"/>
        </w:rPr>
        <w:t xml:space="preserve"> </w:t>
      </w:r>
      <w:r>
        <w:t>for</w:t>
      </w:r>
      <w:r>
        <w:rPr>
          <w:spacing w:val="-6"/>
        </w:rPr>
        <w:t xml:space="preserve"> </w:t>
      </w:r>
      <w:proofErr w:type="gramStart"/>
      <w:r>
        <w:t>Long</w:t>
      </w:r>
      <w:r>
        <w:rPr>
          <w:spacing w:val="-7"/>
        </w:rPr>
        <w:t xml:space="preserve"> </w:t>
      </w:r>
      <w:r>
        <w:t>Acting</w:t>
      </w:r>
      <w:proofErr w:type="gramEnd"/>
      <w:r>
        <w:rPr>
          <w:spacing w:val="-6"/>
        </w:rPr>
        <w:t xml:space="preserve"> </w:t>
      </w:r>
      <w:r>
        <w:t>HIV</w:t>
      </w:r>
      <w:r>
        <w:rPr>
          <w:spacing w:val="-7"/>
        </w:rPr>
        <w:t xml:space="preserve"> </w:t>
      </w:r>
      <w:r>
        <w:rPr>
          <w:spacing w:val="-2"/>
        </w:rPr>
        <w:t>tools,</w:t>
      </w:r>
    </w:p>
    <w:p w14:paraId="415CA2CC" w14:textId="77777777" w:rsidR="00C913BD" w:rsidRDefault="00000000">
      <w:pPr>
        <w:pStyle w:val="ListParagraph"/>
        <w:numPr>
          <w:ilvl w:val="0"/>
          <w:numId w:val="5"/>
        </w:numPr>
        <w:tabs>
          <w:tab w:val="left" w:pos="1439"/>
        </w:tabs>
        <w:spacing w:before="6" w:line="245" w:lineRule="exact"/>
        <w:ind w:left="1439" w:hanging="359"/>
        <w:rPr>
          <w:sz w:val="20"/>
        </w:rPr>
      </w:pPr>
      <w:r>
        <w:rPr>
          <w:sz w:val="20"/>
        </w:rPr>
        <w:t>Strengthening</w:t>
      </w:r>
      <w:r>
        <w:rPr>
          <w:spacing w:val="-13"/>
          <w:sz w:val="20"/>
        </w:rPr>
        <w:t xml:space="preserve"> </w:t>
      </w:r>
      <w:r>
        <w:rPr>
          <w:rFonts w:ascii="Arial" w:hAnsi="Arial"/>
          <w:b/>
          <w:sz w:val="20"/>
        </w:rPr>
        <w:t>civil</w:t>
      </w:r>
      <w:r>
        <w:rPr>
          <w:rFonts w:ascii="Arial" w:hAnsi="Arial"/>
          <w:b/>
          <w:spacing w:val="-9"/>
          <w:sz w:val="20"/>
        </w:rPr>
        <w:t xml:space="preserve"> </w:t>
      </w:r>
      <w:proofErr w:type="gramStart"/>
      <w:r>
        <w:rPr>
          <w:rFonts w:ascii="Arial" w:hAnsi="Arial"/>
          <w:b/>
          <w:sz w:val="20"/>
        </w:rPr>
        <w:t>society</w:t>
      </w:r>
      <w:proofErr w:type="gramEnd"/>
      <w:r>
        <w:rPr>
          <w:rFonts w:ascii="Arial" w:hAnsi="Arial"/>
          <w:b/>
          <w:spacing w:val="-9"/>
          <w:sz w:val="20"/>
        </w:rPr>
        <w:t xml:space="preserve"> </w:t>
      </w:r>
      <w:r>
        <w:rPr>
          <w:rFonts w:ascii="Arial" w:hAnsi="Arial"/>
          <w:b/>
          <w:sz w:val="20"/>
        </w:rPr>
        <w:t>engagement</w:t>
      </w:r>
      <w:r>
        <w:rPr>
          <w:rFonts w:ascii="Arial" w:hAnsi="Arial"/>
          <w:b/>
          <w:spacing w:val="-10"/>
          <w:sz w:val="20"/>
        </w:rPr>
        <w:t xml:space="preserve"> </w:t>
      </w:r>
      <w:r>
        <w:rPr>
          <w:sz w:val="20"/>
        </w:rPr>
        <w:t>in</w:t>
      </w:r>
      <w:r>
        <w:rPr>
          <w:spacing w:val="-9"/>
          <w:sz w:val="20"/>
        </w:rPr>
        <w:t xml:space="preserve"> </w:t>
      </w:r>
      <w:r>
        <w:rPr>
          <w:sz w:val="20"/>
        </w:rPr>
        <w:t>national</w:t>
      </w:r>
      <w:r>
        <w:rPr>
          <w:spacing w:val="-9"/>
          <w:sz w:val="20"/>
        </w:rPr>
        <w:t xml:space="preserve"> </w:t>
      </w:r>
      <w:r>
        <w:rPr>
          <w:sz w:val="20"/>
        </w:rPr>
        <w:t>HIV</w:t>
      </w:r>
      <w:r>
        <w:rPr>
          <w:spacing w:val="-10"/>
          <w:sz w:val="20"/>
        </w:rPr>
        <w:t xml:space="preserve"> </w:t>
      </w:r>
      <w:r>
        <w:rPr>
          <w:sz w:val="20"/>
        </w:rPr>
        <w:t>decision-</w:t>
      </w:r>
      <w:r>
        <w:rPr>
          <w:spacing w:val="-2"/>
          <w:sz w:val="20"/>
        </w:rPr>
        <w:t>making,</w:t>
      </w:r>
    </w:p>
    <w:p w14:paraId="19DE4055" w14:textId="77777777" w:rsidR="00C913BD" w:rsidRDefault="00000000">
      <w:pPr>
        <w:pStyle w:val="Heading2"/>
        <w:numPr>
          <w:ilvl w:val="0"/>
          <w:numId w:val="5"/>
        </w:numPr>
        <w:tabs>
          <w:tab w:val="left" w:pos="1439"/>
        </w:tabs>
        <w:ind w:left="1439" w:hanging="359"/>
        <w:rPr>
          <w:rFonts w:ascii="Arial MT" w:hAnsi="Arial MT"/>
          <w:b w:val="0"/>
        </w:rPr>
      </w:pPr>
      <w:r>
        <w:rPr>
          <w:rFonts w:ascii="Arial MT" w:hAnsi="Arial MT"/>
          <w:b w:val="0"/>
        </w:rPr>
        <w:t>Tracking</w:t>
      </w:r>
      <w:r>
        <w:rPr>
          <w:rFonts w:ascii="Arial MT" w:hAnsi="Arial MT"/>
          <w:b w:val="0"/>
          <w:spacing w:val="-9"/>
        </w:rPr>
        <w:t xml:space="preserve"> </w:t>
      </w:r>
      <w:r>
        <w:t>budgets,</w:t>
      </w:r>
      <w:r>
        <w:rPr>
          <w:spacing w:val="-8"/>
        </w:rPr>
        <w:t xml:space="preserve"> </w:t>
      </w:r>
      <w:r>
        <w:t>prevention</w:t>
      </w:r>
      <w:r>
        <w:rPr>
          <w:spacing w:val="-8"/>
        </w:rPr>
        <w:t xml:space="preserve"> </w:t>
      </w:r>
      <w:r>
        <w:t>policies,</w:t>
      </w:r>
      <w:r>
        <w:rPr>
          <w:spacing w:val="-8"/>
        </w:rPr>
        <w:t xml:space="preserve"> </w:t>
      </w:r>
      <w:r>
        <w:t>and</w:t>
      </w:r>
      <w:r>
        <w:rPr>
          <w:spacing w:val="-9"/>
        </w:rPr>
        <w:t xml:space="preserve"> </w:t>
      </w:r>
      <w:r>
        <w:t>policy</w:t>
      </w:r>
      <w:r>
        <w:rPr>
          <w:spacing w:val="-9"/>
        </w:rPr>
        <w:t xml:space="preserve"> </w:t>
      </w:r>
      <w:r>
        <w:rPr>
          <w:spacing w:val="-2"/>
        </w:rPr>
        <w:t>commitments</w:t>
      </w:r>
      <w:r>
        <w:rPr>
          <w:rFonts w:ascii="Arial MT" w:hAnsi="Arial MT"/>
          <w:b w:val="0"/>
          <w:spacing w:val="-2"/>
        </w:rPr>
        <w:t>,</w:t>
      </w:r>
    </w:p>
    <w:p w14:paraId="7E56B6A5" w14:textId="77777777" w:rsidR="00C913BD" w:rsidRDefault="00C913BD">
      <w:pPr>
        <w:pStyle w:val="Heading2"/>
        <w:rPr>
          <w:rFonts w:ascii="Arial MT" w:hAnsi="Arial MT"/>
          <w:b w:val="0"/>
        </w:rPr>
        <w:sectPr w:rsidR="00C913BD">
          <w:footerReference w:type="default" r:id="rId10"/>
          <w:type w:val="continuous"/>
          <w:pgSz w:w="12240" w:h="15840"/>
          <w:pgMar w:top="340" w:right="360" w:bottom="1500" w:left="720" w:header="0" w:footer="1309" w:gutter="0"/>
          <w:pgNumType w:start="1"/>
          <w:cols w:space="720"/>
        </w:sectPr>
      </w:pPr>
    </w:p>
    <w:p w14:paraId="5FA9D9DE" w14:textId="77777777" w:rsidR="00C913BD" w:rsidRDefault="00000000">
      <w:pPr>
        <w:pStyle w:val="BodyText"/>
        <w:spacing w:before="5"/>
        <w:rPr>
          <w:sz w:val="8"/>
        </w:rPr>
      </w:pPr>
      <w:r>
        <w:rPr>
          <w:noProof/>
          <w:sz w:val="8"/>
        </w:rPr>
        <w:lastRenderedPageBreak/>
        <w:drawing>
          <wp:anchor distT="0" distB="0" distL="0" distR="0" simplePos="0" relativeHeight="15729152" behindDoc="0" locked="0" layoutInCell="1" allowOverlap="1" wp14:anchorId="33E1D2AA" wp14:editId="795B9520">
            <wp:simplePos x="0" y="0"/>
            <wp:positionH relativeFrom="page">
              <wp:posOffset>257175</wp:posOffset>
            </wp:positionH>
            <wp:positionV relativeFrom="page">
              <wp:posOffset>214480</wp:posOffset>
            </wp:positionV>
            <wp:extent cx="299084" cy="96138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299084" cy="9613899"/>
                    </a:xfrm>
                    <a:prstGeom prst="rect">
                      <a:avLst/>
                    </a:prstGeom>
                  </pic:spPr>
                </pic:pic>
              </a:graphicData>
            </a:graphic>
          </wp:anchor>
        </w:drawing>
      </w:r>
    </w:p>
    <w:p w14:paraId="1217F24B" w14:textId="77777777" w:rsidR="00C913BD" w:rsidRDefault="00000000">
      <w:pPr>
        <w:pStyle w:val="BodyText"/>
        <w:ind w:left="254"/>
      </w:pPr>
      <w:r>
        <w:rPr>
          <w:noProof/>
        </w:rPr>
        <w:drawing>
          <wp:inline distT="0" distB="0" distL="0" distR="0" wp14:anchorId="4974F6DE" wp14:editId="272F816F">
            <wp:extent cx="1549717" cy="663701"/>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549717" cy="663701"/>
                    </a:xfrm>
                    <a:prstGeom prst="rect">
                      <a:avLst/>
                    </a:prstGeom>
                  </pic:spPr>
                </pic:pic>
              </a:graphicData>
            </a:graphic>
          </wp:inline>
        </w:drawing>
      </w:r>
    </w:p>
    <w:p w14:paraId="3BB6D627" w14:textId="77777777" w:rsidR="00C913BD" w:rsidRDefault="00000000">
      <w:pPr>
        <w:pStyle w:val="ListParagraph"/>
        <w:numPr>
          <w:ilvl w:val="0"/>
          <w:numId w:val="5"/>
        </w:numPr>
        <w:tabs>
          <w:tab w:val="left" w:pos="1440"/>
        </w:tabs>
        <w:spacing w:before="39" w:line="247" w:lineRule="auto"/>
        <w:ind w:right="1681"/>
        <w:rPr>
          <w:sz w:val="20"/>
        </w:rPr>
      </w:pPr>
      <w:r>
        <w:rPr>
          <w:sz w:val="20"/>
        </w:rPr>
        <w:t>Using</w:t>
      </w:r>
      <w:r>
        <w:rPr>
          <w:spacing w:val="-4"/>
          <w:sz w:val="20"/>
        </w:rPr>
        <w:t xml:space="preserve"> </w:t>
      </w:r>
      <w:r>
        <w:rPr>
          <w:sz w:val="20"/>
        </w:rPr>
        <w:t>community</w:t>
      </w:r>
      <w:r>
        <w:rPr>
          <w:spacing w:val="-4"/>
          <w:sz w:val="20"/>
        </w:rPr>
        <w:t xml:space="preserve"> </w:t>
      </w:r>
      <w:r>
        <w:rPr>
          <w:sz w:val="20"/>
        </w:rPr>
        <w:t>data</w:t>
      </w:r>
      <w:r>
        <w:rPr>
          <w:spacing w:val="-4"/>
          <w:sz w:val="20"/>
        </w:rPr>
        <w:t xml:space="preserve"> </w:t>
      </w:r>
      <w:r>
        <w:rPr>
          <w:sz w:val="20"/>
        </w:rPr>
        <w:t>to</w:t>
      </w:r>
      <w:r>
        <w:rPr>
          <w:spacing w:val="-4"/>
          <w:sz w:val="20"/>
        </w:rPr>
        <w:t xml:space="preserve"> </w:t>
      </w:r>
      <w:r>
        <w:rPr>
          <w:sz w:val="20"/>
        </w:rPr>
        <w:t>influence</w:t>
      </w:r>
      <w:r>
        <w:rPr>
          <w:spacing w:val="-3"/>
          <w:sz w:val="20"/>
        </w:rPr>
        <w:t xml:space="preserve"> </w:t>
      </w:r>
      <w:r>
        <w:rPr>
          <w:rFonts w:ascii="Arial" w:hAnsi="Arial"/>
          <w:b/>
          <w:sz w:val="20"/>
        </w:rPr>
        <w:t>domestic</w:t>
      </w:r>
      <w:r>
        <w:rPr>
          <w:rFonts w:ascii="Arial" w:hAnsi="Arial"/>
          <w:b/>
          <w:spacing w:val="-4"/>
          <w:sz w:val="20"/>
        </w:rPr>
        <w:t xml:space="preserve"> </w:t>
      </w:r>
      <w:r>
        <w:rPr>
          <w:rFonts w:ascii="Arial" w:hAnsi="Arial"/>
          <w:b/>
          <w:sz w:val="20"/>
        </w:rPr>
        <w:t>resource</w:t>
      </w:r>
      <w:r>
        <w:rPr>
          <w:rFonts w:ascii="Arial" w:hAnsi="Arial"/>
          <w:b/>
          <w:spacing w:val="-4"/>
          <w:sz w:val="20"/>
        </w:rPr>
        <w:t xml:space="preserve"> </w:t>
      </w:r>
      <w:r>
        <w:rPr>
          <w:rFonts w:ascii="Arial" w:hAnsi="Arial"/>
          <w:b/>
          <w:sz w:val="20"/>
        </w:rPr>
        <w:t>mobilization</w:t>
      </w:r>
      <w:r>
        <w:rPr>
          <w:rFonts w:ascii="Arial" w:hAnsi="Arial"/>
          <w:b/>
          <w:spacing w:val="-5"/>
          <w:sz w:val="20"/>
        </w:rPr>
        <w:t xml:space="preserve"> </w:t>
      </w:r>
      <w:r>
        <w:rPr>
          <w:sz w:val="20"/>
        </w:rPr>
        <w:t>and</w:t>
      </w:r>
      <w:r>
        <w:rPr>
          <w:spacing w:val="-4"/>
          <w:sz w:val="20"/>
        </w:rPr>
        <w:t xml:space="preserve"> </w:t>
      </w:r>
      <w:r>
        <w:rPr>
          <w:sz w:val="20"/>
        </w:rPr>
        <w:t>priority-setting</w:t>
      </w:r>
      <w:r>
        <w:rPr>
          <w:spacing w:val="-5"/>
          <w:sz w:val="20"/>
        </w:rPr>
        <w:t xml:space="preserve"> </w:t>
      </w:r>
      <w:r>
        <w:rPr>
          <w:sz w:val="20"/>
        </w:rPr>
        <w:t>at national and regional levels.</w:t>
      </w:r>
    </w:p>
    <w:p w14:paraId="704264C4" w14:textId="77777777" w:rsidR="00C913BD" w:rsidRDefault="00C913BD">
      <w:pPr>
        <w:pStyle w:val="BodyText"/>
        <w:spacing w:before="52"/>
      </w:pPr>
    </w:p>
    <w:p w14:paraId="3E20A1CC" w14:textId="77777777" w:rsidR="00C913BD" w:rsidRDefault="00000000">
      <w:pPr>
        <w:pStyle w:val="Heading2"/>
        <w:spacing w:line="249" w:lineRule="auto"/>
        <w:ind w:right="1110"/>
      </w:pPr>
      <w:r>
        <w:rPr>
          <w:rFonts w:ascii="Arial MT"/>
          <w:b w:val="0"/>
        </w:rPr>
        <w:t>To</w:t>
      </w:r>
      <w:r>
        <w:rPr>
          <w:rFonts w:ascii="Arial MT"/>
          <w:b w:val="0"/>
          <w:spacing w:val="-3"/>
        </w:rPr>
        <w:t xml:space="preserve"> </w:t>
      </w:r>
      <w:r>
        <w:rPr>
          <w:rFonts w:ascii="Arial MT"/>
          <w:b w:val="0"/>
        </w:rPr>
        <w:t>support</w:t>
      </w:r>
      <w:r>
        <w:rPr>
          <w:rFonts w:ascii="Arial MT"/>
          <w:b w:val="0"/>
          <w:spacing w:val="-3"/>
        </w:rPr>
        <w:t xml:space="preserve"> </w:t>
      </w:r>
      <w:r>
        <w:rPr>
          <w:rFonts w:ascii="Arial MT"/>
          <w:b w:val="0"/>
        </w:rPr>
        <w:t>this</w:t>
      </w:r>
      <w:r>
        <w:rPr>
          <w:rFonts w:ascii="Arial MT"/>
          <w:b w:val="0"/>
          <w:spacing w:val="-3"/>
        </w:rPr>
        <w:t xml:space="preserve"> </w:t>
      </w:r>
      <w:r>
        <w:rPr>
          <w:rFonts w:ascii="Arial MT"/>
          <w:b w:val="0"/>
        </w:rPr>
        <w:t>work,</w:t>
      </w:r>
      <w:r>
        <w:rPr>
          <w:rFonts w:ascii="Arial MT"/>
          <w:b w:val="0"/>
          <w:spacing w:val="-3"/>
        </w:rPr>
        <w:t xml:space="preserve"> </w:t>
      </w:r>
      <w:r>
        <w:t>ITPC</w:t>
      </w:r>
      <w:r>
        <w:rPr>
          <w:spacing w:val="-4"/>
        </w:rPr>
        <w:t xml:space="preserve"> </w:t>
      </w:r>
      <w:r>
        <w:t>seeks</w:t>
      </w:r>
      <w:r>
        <w:rPr>
          <w:spacing w:val="-3"/>
        </w:rPr>
        <w:t xml:space="preserve"> </w:t>
      </w:r>
      <w:r>
        <w:t>to</w:t>
      </w:r>
      <w:r>
        <w:rPr>
          <w:spacing w:val="-4"/>
        </w:rPr>
        <w:t xml:space="preserve"> </w:t>
      </w:r>
      <w:r>
        <w:t>engage</w:t>
      </w:r>
      <w:r>
        <w:rPr>
          <w:spacing w:val="-3"/>
        </w:rPr>
        <w:t xml:space="preserve"> </w:t>
      </w:r>
      <w:r>
        <w:t>three</w:t>
      </w:r>
      <w:r>
        <w:rPr>
          <w:spacing w:val="-3"/>
        </w:rPr>
        <w:t xml:space="preserve"> </w:t>
      </w:r>
      <w:r>
        <w:t>civil</w:t>
      </w:r>
      <w:r>
        <w:rPr>
          <w:spacing w:val="-3"/>
        </w:rPr>
        <w:t xml:space="preserve"> </w:t>
      </w:r>
      <w:r>
        <w:t>society</w:t>
      </w:r>
      <w:r>
        <w:rPr>
          <w:spacing w:val="-3"/>
        </w:rPr>
        <w:t xml:space="preserve"> </w:t>
      </w:r>
      <w:r>
        <w:t>organizations</w:t>
      </w:r>
      <w:r>
        <w:rPr>
          <w:spacing w:val="-3"/>
        </w:rPr>
        <w:t xml:space="preserve"> </w:t>
      </w:r>
      <w:r>
        <w:t>(CSOs)</w:t>
      </w:r>
      <w:r>
        <w:rPr>
          <w:spacing w:val="-3"/>
        </w:rPr>
        <w:t xml:space="preserve"> </w:t>
      </w:r>
      <w:r>
        <w:t>or</w:t>
      </w:r>
      <w:r>
        <w:rPr>
          <w:spacing w:val="-3"/>
        </w:rPr>
        <w:t xml:space="preserve"> </w:t>
      </w:r>
      <w:r>
        <w:t>HIV-focused NGOs as sub-grantees to provide high-level technical, analytical, and facilitation support for implementation across Malawi, South Africa, and Zimbabwe.</w:t>
      </w:r>
    </w:p>
    <w:p w14:paraId="04EBECD9" w14:textId="77777777" w:rsidR="00C913BD" w:rsidRDefault="00C913BD">
      <w:pPr>
        <w:pStyle w:val="BodyText"/>
        <w:spacing w:before="56"/>
        <w:rPr>
          <w:rFonts w:ascii="Arial"/>
          <w:b/>
        </w:rPr>
      </w:pPr>
    </w:p>
    <w:p w14:paraId="69E9FD39" w14:textId="77777777" w:rsidR="00C913BD" w:rsidRDefault="00000000">
      <w:pPr>
        <w:pStyle w:val="BodyText"/>
        <w:spacing w:line="249" w:lineRule="auto"/>
        <w:ind w:left="720" w:right="1110"/>
      </w:pPr>
      <w:r>
        <w:t>These</w:t>
      </w:r>
      <w:r>
        <w:rPr>
          <w:spacing w:val="-3"/>
        </w:rPr>
        <w:t xml:space="preserve"> </w:t>
      </w:r>
      <w:r>
        <w:t>organizations</w:t>
      </w:r>
      <w:r>
        <w:rPr>
          <w:spacing w:val="-3"/>
        </w:rPr>
        <w:t xml:space="preserve"> </w:t>
      </w:r>
      <w:r>
        <w:t>will</w:t>
      </w:r>
      <w:r>
        <w:rPr>
          <w:spacing w:val="-3"/>
        </w:rPr>
        <w:t xml:space="preserve"> </w:t>
      </w:r>
      <w:r>
        <w:t>play</w:t>
      </w:r>
      <w:r>
        <w:rPr>
          <w:spacing w:val="-3"/>
        </w:rPr>
        <w:t xml:space="preserve"> </w:t>
      </w:r>
      <w:r>
        <w:t>a</w:t>
      </w:r>
      <w:r>
        <w:rPr>
          <w:spacing w:val="-3"/>
        </w:rPr>
        <w:t xml:space="preserve"> </w:t>
      </w:r>
      <w:r>
        <w:t>critical</w:t>
      </w:r>
      <w:r>
        <w:rPr>
          <w:spacing w:val="-3"/>
        </w:rPr>
        <w:t xml:space="preserve"> </w:t>
      </w:r>
      <w:r>
        <w:t>role</w:t>
      </w:r>
      <w:r>
        <w:rPr>
          <w:spacing w:val="-3"/>
        </w:rPr>
        <w:t xml:space="preserve"> </w:t>
      </w:r>
      <w:r>
        <w:t>in</w:t>
      </w:r>
      <w:r>
        <w:rPr>
          <w:spacing w:val="-3"/>
        </w:rPr>
        <w:t xml:space="preserve"> </w:t>
      </w:r>
      <w:r>
        <w:t>generating</w:t>
      </w:r>
      <w:r>
        <w:rPr>
          <w:spacing w:val="-3"/>
        </w:rPr>
        <w:t xml:space="preserve"> </w:t>
      </w:r>
      <w:r>
        <w:t>community-led</w:t>
      </w:r>
      <w:r>
        <w:rPr>
          <w:spacing w:val="-3"/>
        </w:rPr>
        <w:t xml:space="preserve"> </w:t>
      </w:r>
      <w:r>
        <w:t>evidence</w:t>
      </w:r>
      <w:r>
        <w:rPr>
          <w:spacing w:val="-3"/>
        </w:rPr>
        <w:t xml:space="preserve"> </w:t>
      </w:r>
      <w:r>
        <w:t>to</w:t>
      </w:r>
      <w:r>
        <w:rPr>
          <w:spacing w:val="-3"/>
        </w:rPr>
        <w:t xml:space="preserve"> </w:t>
      </w:r>
      <w:r>
        <w:t>inform</w:t>
      </w:r>
      <w:r>
        <w:rPr>
          <w:spacing w:val="-4"/>
        </w:rPr>
        <w:t xml:space="preserve"> </w:t>
      </w:r>
      <w:r>
        <w:t>and</w:t>
      </w:r>
      <w:r>
        <w:rPr>
          <w:spacing w:val="-3"/>
        </w:rPr>
        <w:t xml:space="preserve"> </w:t>
      </w:r>
      <w:r>
        <w:t xml:space="preserve">influence policy and financing at both country and regional levels. </w:t>
      </w:r>
      <w:proofErr w:type="spellStart"/>
      <w:r>
        <w:t>Organisations</w:t>
      </w:r>
      <w:proofErr w:type="spellEnd"/>
      <w:r>
        <w:t xml:space="preserve"> can apply as individual </w:t>
      </w:r>
      <w:proofErr w:type="spellStart"/>
      <w:r>
        <w:t>organisations</w:t>
      </w:r>
      <w:proofErr w:type="spellEnd"/>
      <w:r>
        <w:t xml:space="preserve"> or </w:t>
      </w:r>
      <w:proofErr w:type="gramStart"/>
      <w:r>
        <w:t>partner</w:t>
      </w:r>
      <w:proofErr w:type="gramEnd"/>
      <w:r>
        <w:t xml:space="preserve"> with a maximum of two </w:t>
      </w:r>
      <w:proofErr w:type="spellStart"/>
      <w:r>
        <w:t>organisations</w:t>
      </w:r>
      <w:proofErr w:type="spellEnd"/>
      <w:r>
        <w:t xml:space="preserve"> if </w:t>
      </w:r>
      <w:proofErr w:type="gramStart"/>
      <w:r>
        <w:t>there</w:t>
      </w:r>
      <w:proofErr w:type="gramEnd"/>
      <w:r>
        <w:t xml:space="preserve"> </w:t>
      </w:r>
      <w:proofErr w:type="gramStart"/>
      <w:r>
        <w:t>clear</w:t>
      </w:r>
      <w:proofErr w:type="gramEnd"/>
      <w:r>
        <w:t xml:space="preserve"> skills and competency </w:t>
      </w:r>
      <w:r>
        <w:rPr>
          <w:spacing w:val="-2"/>
        </w:rPr>
        <w:t>complementarities</w:t>
      </w:r>
    </w:p>
    <w:p w14:paraId="50A45CFB" w14:textId="77777777" w:rsidR="00C913BD" w:rsidRDefault="00C913BD">
      <w:pPr>
        <w:pStyle w:val="BodyText"/>
        <w:spacing w:before="52"/>
      </w:pPr>
    </w:p>
    <w:p w14:paraId="4C8FEAE4" w14:textId="77777777" w:rsidR="00C913BD" w:rsidRDefault="00000000">
      <w:pPr>
        <w:ind w:left="720"/>
        <w:rPr>
          <w:rFonts w:ascii="Arial"/>
          <w:b/>
        </w:rPr>
      </w:pPr>
      <w:r>
        <w:rPr>
          <w:rFonts w:ascii="Arial"/>
          <w:b/>
        </w:rPr>
        <w:t>Purpose</w:t>
      </w:r>
      <w:r>
        <w:rPr>
          <w:rFonts w:ascii="Arial"/>
          <w:b/>
          <w:spacing w:val="-4"/>
        </w:rPr>
        <w:t xml:space="preserve"> </w:t>
      </w:r>
      <w:r>
        <w:rPr>
          <w:rFonts w:ascii="Arial"/>
          <w:b/>
        </w:rPr>
        <w:t>of</w:t>
      </w:r>
      <w:r>
        <w:rPr>
          <w:rFonts w:ascii="Arial"/>
          <w:b/>
          <w:spacing w:val="-4"/>
        </w:rPr>
        <w:t xml:space="preserve"> </w:t>
      </w:r>
      <w:r>
        <w:rPr>
          <w:rFonts w:ascii="Arial"/>
          <w:b/>
        </w:rPr>
        <w:t>the</w:t>
      </w:r>
      <w:r>
        <w:rPr>
          <w:rFonts w:ascii="Arial"/>
          <w:b/>
          <w:spacing w:val="-4"/>
        </w:rPr>
        <w:t xml:space="preserve"> </w:t>
      </w:r>
      <w:r>
        <w:rPr>
          <w:rFonts w:ascii="Arial"/>
          <w:b/>
          <w:spacing w:val="-2"/>
        </w:rPr>
        <w:t>Grant:</w:t>
      </w:r>
    </w:p>
    <w:p w14:paraId="48330146" w14:textId="77777777" w:rsidR="00C913BD" w:rsidRDefault="00C913BD">
      <w:pPr>
        <w:pStyle w:val="BodyText"/>
        <w:spacing w:before="41"/>
        <w:rPr>
          <w:rFonts w:ascii="Arial"/>
          <w:b/>
          <w:sz w:val="22"/>
        </w:rPr>
      </w:pPr>
    </w:p>
    <w:p w14:paraId="67C4A91A" w14:textId="77777777" w:rsidR="00C913BD" w:rsidRDefault="00000000">
      <w:pPr>
        <w:pStyle w:val="BodyText"/>
        <w:ind w:left="720"/>
      </w:pPr>
      <w:r>
        <w:t>This</w:t>
      </w:r>
      <w:r>
        <w:rPr>
          <w:spacing w:val="-8"/>
        </w:rPr>
        <w:t xml:space="preserve"> </w:t>
      </w:r>
      <w:r>
        <w:t>RFP</w:t>
      </w:r>
      <w:r>
        <w:rPr>
          <w:spacing w:val="-8"/>
        </w:rPr>
        <w:t xml:space="preserve"> </w:t>
      </w:r>
      <w:r>
        <w:t>invites</w:t>
      </w:r>
      <w:r>
        <w:rPr>
          <w:spacing w:val="-8"/>
        </w:rPr>
        <w:t xml:space="preserve"> </w:t>
      </w:r>
      <w:r>
        <w:t>interested</w:t>
      </w:r>
      <w:r>
        <w:rPr>
          <w:spacing w:val="-8"/>
        </w:rPr>
        <w:t xml:space="preserve"> </w:t>
      </w:r>
      <w:r>
        <w:t>organizations</w:t>
      </w:r>
      <w:r>
        <w:rPr>
          <w:spacing w:val="-8"/>
        </w:rPr>
        <w:t xml:space="preserve"> </w:t>
      </w:r>
      <w:r>
        <w:rPr>
          <w:spacing w:val="-5"/>
        </w:rPr>
        <w:t>to:</w:t>
      </w:r>
    </w:p>
    <w:p w14:paraId="7E984001" w14:textId="77777777" w:rsidR="00C913BD" w:rsidRDefault="00C913BD">
      <w:pPr>
        <w:pStyle w:val="BodyText"/>
        <w:spacing w:before="54"/>
      </w:pPr>
    </w:p>
    <w:p w14:paraId="31DC6658" w14:textId="77777777" w:rsidR="00C913BD" w:rsidRDefault="00000000">
      <w:pPr>
        <w:pStyle w:val="ListParagraph"/>
        <w:numPr>
          <w:ilvl w:val="0"/>
          <w:numId w:val="5"/>
        </w:numPr>
        <w:tabs>
          <w:tab w:val="left" w:pos="1440"/>
        </w:tabs>
        <w:spacing w:before="1" w:line="247" w:lineRule="auto"/>
        <w:ind w:right="1225"/>
        <w:rPr>
          <w:sz w:val="20"/>
        </w:rPr>
      </w:pPr>
      <w:r>
        <w:rPr>
          <w:sz w:val="20"/>
        </w:rPr>
        <w:t>Work</w:t>
      </w:r>
      <w:r>
        <w:rPr>
          <w:spacing w:val="-4"/>
          <w:sz w:val="20"/>
        </w:rPr>
        <w:t xml:space="preserve"> </w:t>
      </w:r>
      <w:r>
        <w:rPr>
          <w:sz w:val="20"/>
        </w:rPr>
        <w:t>in</w:t>
      </w:r>
      <w:r>
        <w:rPr>
          <w:spacing w:val="-4"/>
          <w:sz w:val="20"/>
        </w:rPr>
        <w:t xml:space="preserve"> </w:t>
      </w:r>
      <w:r>
        <w:rPr>
          <w:sz w:val="20"/>
        </w:rPr>
        <w:t>collaboration</w:t>
      </w:r>
      <w:r>
        <w:rPr>
          <w:spacing w:val="-4"/>
          <w:sz w:val="20"/>
        </w:rPr>
        <w:t xml:space="preserve"> </w:t>
      </w:r>
      <w:r>
        <w:rPr>
          <w:sz w:val="20"/>
        </w:rPr>
        <w:t>with</w:t>
      </w:r>
      <w:r>
        <w:rPr>
          <w:spacing w:val="-4"/>
          <w:sz w:val="20"/>
        </w:rPr>
        <w:t xml:space="preserve"> </w:t>
      </w:r>
      <w:r>
        <w:rPr>
          <w:sz w:val="20"/>
        </w:rPr>
        <w:t>ITPC</w:t>
      </w:r>
      <w:r>
        <w:rPr>
          <w:spacing w:val="-4"/>
          <w:sz w:val="20"/>
        </w:rPr>
        <w:t xml:space="preserve"> </w:t>
      </w:r>
      <w:r>
        <w:rPr>
          <w:sz w:val="20"/>
        </w:rPr>
        <w:t>technical,</w:t>
      </w:r>
      <w:r>
        <w:rPr>
          <w:spacing w:val="-4"/>
          <w:sz w:val="20"/>
        </w:rPr>
        <w:t xml:space="preserve"> </w:t>
      </w:r>
      <w:r>
        <w:rPr>
          <w:sz w:val="20"/>
        </w:rPr>
        <w:t>experts,</w:t>
      </w:r>
      <w:r>
        <w:rPr>
          <w:spacing w:val="-4"/>
          <w:sz w:val="20"/>
        </w:rPr>
        <w:t xml:space="preserve"> </w:t>
      </w:r>
      <w:r>
        <w:rPr>
          <w:sz w:val="20"/>
        </w:rPr>
        <w:t>and</w:t>
      </w:r>
      <w:r>
        <w:rPr>
          <w:spacing w:val="-4"/>
          <w:sz w:val="20"/>
        </w:rPr>
        <w:t xml:space="preserve"> </w:t>
      </w:r>
      <w:r>
        <w:rPr>
          <w:sz w:val="20"/>
        </w:rPr>
        <w:t>other</w:t>
      </w:r>
      <w:r>
        <w:rPr>
          <w:spacing w:val="-4"/>
          <w:sz w:val="20"/>
        </w:rPr>
        <w:t xml:space="preserve"> </w:t>
      </w:r>
      <w:r>
        <w:rPr>
          <w:sz w:val="20"/>
        </w:rPr>
        <w:t>country</w:t>
      </w:r>
      <w:r>
        <w:rPr>
          <w:spacing w:val="-4"/>
          <w:sz w:val="20"/>
        </w:rPr>
        <w:t xml:space="preserve"> </w:t>
      </w:r>
      <w:r>
        <w:rPr>
          <w:sz w:val="20"/>
        </w:rPr>
        <w:t>implementation</w:t>
      </w:r>
      <w:r>
        <w:rPr>
          <w:spacing w:val="-4"/>
          <w:sz w:val="20"/>
        </w:rPr>
        <w:t xml:space="preserve"> </w:t>
      </w:r>
      <w:r>
        <w:rPr>
          <w:sz w:val="20"/>
        </w:rPr>
        <w:t>partners</w:t>
      </w:r>
      <w:r>
        <w:rPr>
          <w:spacing w:val="-4"/>
          <w:sz w:val="20"/>
        </w:rPr>
        <w:t xml:space="preserve"> </w:t>
      </w:r>
      <w:r>
        <w:rPr>
          <w:sz w:val="20"/>
        </w:rPr>
        <w:t>to contribute to the development and contextual adaptation of a CLM health financing, budgeting and policy framework</w:t>
      </w:r>
    </w:p>
    <w:p w14:paraId="6F4EFABC" w14:textId="77777777" w:rsidR="00C913BD" w:rsidRDefault="00000000">
      <w:pPr>
        <w:pStyle w:val="ListParagraph"/>
        <w:numPr>
          <w:ilvl w:val="0"/>
          <w:numId w:val="5"/>
        </w:numPr>
        <w:tabs>
          <w:tab w:val="left" w:pos="1440"/>
        </w:tabs>
        <w:spacing w:line="249" w:lineRule="auto"/>
        <w:ind w:right="1224"/>
        <w:rPr>
          <w:sz w:val="20"/>
        </w:rPr>
      </w:pPr>
      <w:r>
        <w:rPr>
          <w:sz w:val="20"/>
        </w:rPr>
        <w:t>Contribute to the development of tailored indicator sets and tools to track HIV prevention financing</w:t>
      </w:r>
      <w:r>
        <w:rPr>
          <w:spacing w:val="-4"/>
          <w:sz w:val="20"/>
        </w:rPr>
        <w:t xml:space="preserve"> </w:t>
      </w:r>
      <w:r>
        <w:rPr>
          <w:sz w:val="20"/>
        </w:rPr>
        <w:t>—</w:t>
      </w:r>
      <w:r>
        <w:rPr>
          <w:spacing w:val="-5"/>
          <w:sz w:val="20"/>
        </w:rPr>
        <w:t xml:space="preserve"> </w:t>
      </w:r>
      <w:r>
        <w:rPr>
          <w:sz w:val="20"/>
        </w:rPr>
        <w:t>including</w:t>
      </w:r>
      <w:r>
        <w:rPr>
          <w:spacing w:val="-4"/>
          <w:sz w:val="20"/>
        </w:rPr>
        <w:t xml:space="preserve"> </w:t>
      </w:r>
      <w:r>
        <w:rPr>
          <w:sz w:val="20"/>
        </w:rPr>
        <w:t>domestic</w:t>
      </w:r>
      <w:r>
        <w:rPr>
          <w:spacing w:val="-4"/>
          <w:sz w:val="20"/>
        </w:rPr>
        <w:t xml:space="preserve"> </w:t>
      </w:r>
      <w:r>
        <w:rPr>
          <w:sz w:val="20"/>
        </w:rPr>
        <w:t>allocations,</w:t>
      </w:r>
      <w:r>
        <w:rPr>
          <w:spacing w:val="-4"/>
          <w:sz w:val="20"/>
        </w:rPr>
        <w:t xml:space="preserve"> </w:t>
      </w:r>
      <w:r>
        <w:rPr>
          <w:sz w:val="20"/>
        </w:rPr>
        <w:t>donor</w:t>
      </w:r>
      <w:r>
        <w:rPr>
          <w:spacing w:val="-4"/>
          <w:sz w:val="20"/>
        </w:rPr>
        <w:t xml:space="preserve"> </w:t>
      </w:r>
      <w:r>
        <w:rPr>
          <w:sz w:val="20"/>
        </w:rPr>
        <w:t>flows,</w:t>
      </w:r>
      <w:r>
        <w:rPr>
          <w:spacing w:val="-4"/>
          <w:sz w:val="20"/>
        </w:rPr>
        <w:t xml:space="preserve"> </w:t>
      </w:r>
      <w:r>
        <w:rPr>
          <w:sz w:val="20"/>
        </w:rPr>
        <w:t>and</w:t>
      </w:r>
      <w:r>
        <w:rPr>
          <w:spacing w:val="-4"/>
          <w:sz w:val="20"/>
        </w:rPr>
        <w:t xml:space="preserve"> </w:t>
      </w:r>
      <w:r>
        <w:rPr>
          <w:sz w:val="20"/>
        </w:rPr>
        <w:t>actual</w:t>
      </w:r>
      <w:r>
        <w:rPr>
          <w:spacing w:val="-4"/>
          <w:sz w:val="20"/>
        </w:rPr>
        <w:t xml:space="preserve"> </w:t>
      </w:r>
      <w:r>
        <w:rPr>
          <w:sz w:val="20"/>
        </w:rPr>
        <w:t>expenditures</w:t>
      </w:r>
      <w:r>
        <w:rPr>
          <w:spacing w:val="-4"/>
          <w:sz w:val="20"/>
        </w:rPr>
        <w:t xml:space="preserve"> </w:t>
      </w:r>
      <w:r>
        <w:rPr>
          <w:sz w:val="20"/>
        </w:rPr>
        <w:t>at</w:t>
      </w:r>
      <w:r>
        <w:rPr>
          <w:spacing w:val="-4"/>
          <w:sz w:val="20"/>
        </w:rPr>
        <w:t xml:space="preserve"> </w:t>
      </w:r>
      <w:r>
        <w:rPr>
          <w:sz w:val="20"/>
        </w:rPr>
        <w:t xml:space="preserve">sub-national </w:t>
      </w:r>
      <w:r>
        <w:rPr>
          <w:spacing w:val="-2"/>
          <w:sz w:val="20"/>
        </w:rPr>
        <w:t>levels</w:t>
      </w:r>
    </w:p>
    <w:p w14:paraId="43F5E40D" w14:textId="77777777" w:rsidR="00C913BD" w:rsidRDefault="00000000">
      <w:pPr>
        <w:pStyle w:val="ListParagraph"/>
        <w:numPr>
          <w:ilvl w:val="0"/>
          <w:numId w:val="5"/>
        </w:numPr>
        <w:tabs>
          <w:tab w:val="left" w:pos="1440"/>
        </w:tabs>
        <w:spacing w:line="249" w:lineRule="auto"/>
        <w:ind w:right="1456"/>
        <w:rPr>
          <w:sz w:val="20"/>
        </w:rPr>
      </w:pPr>
      <w:r>
        <w:rPr>
          <w:sz w:val="20"/>
        </w:rPr>
        <w:t>Monitor public spending trends, identify inequities in sub-national allocation, and track what’s being</w:t>
      </w:r>
      <w:r>
        <w:rPr>
          <w:spacing w:val="-3"/>
          <w:sz w:val="20"/>
        </w:rPr>
        <w:t xml:space="preserve"> </w:t>
      </w:r>
      <w:r>
        <w:rPr>
          <w:sz w:val="20"/>
        </w:rPr>
        <w:t>spent,</w:t>
      </w:r>
      <w:r>
        <w:rPr>
          <w:spacing w:val="-3"/>
          <w:sz w:val="20"/>
        </w:rPr>
        <w:t xml:space="preserve"> </w:t>
      </w:r>
      <w:r>
        <w:rPr>
          <w:sz w:val="20"/>
        </w:rPr>
        <w:t>where,</w:t>
      </w:r>
      <w:r>
        <w:rPr>
          <w:spacing w:val="-3"/>
          <w:sz w:val="20"/>
        </w:rPr>
        <w:t xml:space="preserve"> </w:t>
      </w:r>
      <w:r>
        <w:rPr>
          <w:sz w:val="20"/>
        </w:rPr>
        <w:t>and</w:t>
      </w:r>
      <w:r>
        <w:rPr>
          <w:spacing w:val="-3"/>
          <w:sz w:val="20"/>
        </w:rPr>
        <w:t xml:space="preserve"> </w:t>
      </w:r>
      <w:r>
        <w:rPr>
          <w:sz w:val="20"/>
        </w:rPr>
        <w:t>by</w:t>
      </w:r>
      <w:r>
        <w:rPr>
          <w:spacing w:val="-3"/>
          <w:sz w:val="20"/>
        </w:rPr>
        <w:t xml:space="preserve"> </w:t>
      </w:r>
      <w:r>
        <w:rPr>
          <w:sz w:val="20"/>
        </w:rPr>
        <w:t>whom.</w:t>
      </w:r>
      <w:r>
        <w:rPr>
          <w:spacing w:val="-3"/>
          <w:sz w:val="20"/>
        </w:rPr>
        <w:t xml:space="preserve"> </w:t>
      </w:r>
      <w:r>
        <w:rPr>
          <w:sz w:val="20"/>
        </w:rPr>
        <w:t>This</w:t>
      </w:r>
      <w:r>
        <w:rPr>
          <w:spacing w:val="-3"/>
          <w:sz w:val="20"/>
        </w:rPr>
        <w:t xml:space="preserve"> </w:t>
      </w:r>
      <w:r>
        <w:rPr>
          <w:sz w:val="20"/>
        </w:rPr>
        <w:t>will</w:t>
      </w:r>
      <w:r>
        <w:rPr>
          <w:spacing w:val="-3"/>
          <w:sz w:val="20"/>
        </w:rPr>
        <w:t xml:space="preserve"> </w:t>
      </w:r>
      <w:r>
        <w:rPr>
          <w:sz w:val="20"/>
        </w:rPr>
        <w:t>include</w:t>
      </w:r>
      <w:r>
        <w:rPr>
          <w:spacing w:val="-3"/>
          <w:sz w:val="20"/>
        </w:rPr>
        <w:t xml:space="preserve"> </w:t>
      </w:r>
      <w:r>
        <w:rPr>
          <w:sz w:val="20"/>
        </w:rPr>
        <w:t>monitoring</w:t>
      </w:r>
      <w:r>
        <w:rPr>
          <w:spacing w:val="-3"/>
          <w:sz w:val="20"/>
        </w:rPr>
        <w:t xml:space="preserve"> </w:t>
      </w:r>
      <w:r>
        <w:rPr>
          <w:sz w:val="20"/>
        </w:rPr>
        <w:t>financing</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most</w:t>
      </w:r>
      <w:r>
        <w:rPr>
          <w:spacing w:val="-3"/>
          <w:sz w:val="20"/>
        </w:rPr>
        <w:t xml:space="preserve"> </w:t>
      </w:r>
      <w:r>
        <w:rPr>
          <w:sz w:val="20"/>
        </w:rPr>
        <w:t>effective long-acting prevention technologies, ensuring that investments reflect current scientific and community priorities</w:t>
      </w:r>
    </w:p>
    <w:p w14:paraId="4B3A93F9" w14:textId="77777777" w:rsidR="00C913BD" w:rsidRDefault="00000000">
      <w:pPr>
        <w:pStyle w:val="ListParagraph"/>
        <w:numPr>
          <w:ilvl w:val="0"/>
          <w:numId w:val="5"/>
        </w:numPr>
        <w:tabs>
          <w:tab w:val="left" w:pos="1439"/>
        </w:tabs>
        <w:spacing w:line="242" w:lineRule="exact"/>
        <w:ind w:left="1439" w:hanging="359"/>
        <w:rPr>
          <w:sz w:val="20"/>
        </w:rPr>
      </w:pPr>
      <w:r>
        <w:rPr>
          <w:sz w:val="20"/>
        </w:rPr>
        <w:t>Implement</w:t>
      </w:r>
      <w:r>
        <w:rPr>
          <w:spacing w:val="-7"/>
          <w:sz w:val="20"/>
        </w:rPr>
        <w:t xml:space="preserve"> </w:t>
      </w:r>
      <w:r>
        <w:rPr>
          <w:sz w:val="20"/>
        </w:rPr>
        <w:t>the</w:t>
      </w:r>
      <w:r>
        <w:rPr>
          <w:spacing w:val="-6"/>
          <w:sz w:val="20"/>
        </w:rPr>
        <w:t xml:space="preserve"> </w:t>
      </w:r>
      <w:r>
        <w:rPr>
          <w:sz w:val="20"/>
        </w:rPr>
        <w:t>CLM</w:t>
      </w:r>
      <w:r>
        <w:rPr>
          <w:spacing w:val="-6"/>
          <w:sz w:val="20"/>
        </w:rPr>
        <w:t xml:space="preserve"> </w:t>
      </w:r>
      <w:r>
        <w:rPr>
          <w:sz w:val="20"/>
        </w:rPr>
        <w:t>tool</w:t>
      </w:r>
      <w:r>
        <w:rPr>
          <w:spacing w:val="-6"/>
          <w:sz w:val="20"/>
        </w:rPr>
        <w:t xml:space="preserve"> </w:t>
      </w:r>
      <w:r>
        <w:rPr>
          <w:sz w:val="20"/>
        </w:rPr>
        <w:t>across</w:t>
      </w:r>
      <w:r>
        <w:rPr>
          <w:spacing w:val="-6"/>
          <w:sz w:val="20"/>
        </w:rPr>
        <w:t xml:space="preserve"> </w:t>
      </w:r>
      <w:r>
        <w:rPr>
          <w:sz w:val="20"/>
        </w:rPr>
        <w:t>Malawi,</w:t>
      </w:r>
      <w:r>
        <w:rPr>
          <w:spacing w:val="-6"/>
          <w:sz w:val="20"/>
        </w:rPr>
        <w:t xml:space="preserve"> </w:t>
      </w:r>
      <w:r>
        <w:rPr>
          <w:sz w:val="20"/>
        </w:rPr>
        <w:t>South</w:t>
      </w:r>
      <w:r>
        <w:rPr>
          <w:spacing w:val="-6"/>
          <w:sz w:val="20"/>
        </w:rPr>
        <w:t xml:space="preserve"> </w:t>
      </w:r>
      <w:r>
        <w:rPr>
          <w:sz w:val="20"/>
        </w:rPr>
        <w:t>Africa,</w:t>
      </w:r>
      <w:r>
        <w:rPr>
          <w:spacing w:val="-6"/>
          <w:sz w:val="20"/>
        </w:rPr>
        <w:t xml:space="preserve"> </w:t>
      </w:r>
      <w:r>
        <w:rPr>
          <w:sz w:val="20"/>
        </w:rPr>
        <w:t>and</w:t>
      </w:r>
      <w:r>
        <w:rPr>
          <w:spacing w:val="-6"/>
          <w:sz w:val="20"/>
        </w:rPr>
        <w:t xml:space="preserve"> </w:t>
      </w:r>
      <w:r>
        <w:rPr>
          <w:spacing w:val="-2"/>
          <w:sz w:val="20"/>
        </w:rPr>
        <w:t>Zimbabwe</w:t>
      </w:r>
    </w:p>
    <w:p w14:paraId="214B9BB7" w14:textId="77777777" w:rsidR="00C913BD" w:rsidRDefault="00000000">
      <w:pPr>
        <w:pStyle w:val="ListParagraph"/>
        <w:numPr>
          <w:ilvl w:val="0"/>
          <w:numId w:val="5"/>
        </w:numPr>
        <w:tabs>
          <w:tab w:val="left" w:pos="1440"/>
        </w:tabs>
        <w:spacing w:line="242" w:lineRule="auto"/>
        <w:ind w:right="1325"/>
        <w:rPr>
          <w:sz w:val="20"/>
        </w:rPr>
      </w:pPr>
      <w:r>
        <w:rPr>
          <w:sz w:val="20"/>
        </w:rPr>
        <w:t>Track</w:t>
      </w:r>
      <w:r>
        <w:rPr>
          <w:spacing w:val="-4"/>
          <w:sz w:val="20"/>
        </w:rPr>
        <w:t xml:space="preserve"> </w:t>
      </w:r>
      <w:r>
        <w:rPr>
          <w:sz w:val="20"/>
        </w:rPr>
        <w:t>and</w:t>
      </w:r>
      <w:r>
        <w:rPr>
          <w:spacing w:val="-4"/>
          <w:sz w:val="20"/>
        </w:rPr>
        <w:t xml:space="preserve"> </w:t>
      </w:r>
      <w:r>
        <w:rPr>
          <w:sz w:val="20"/>
        </w:rPr>
        <w:t>analyze</w:t>
      </w:r>
      <w:r>
        <w:rPr>
          <w:spacing w:val="-4"/>
          <w:sz w:val="20"/>
        </w:rPr>
        <w:t xml:space="preserve"> </w:t>
      </w:r>
      <w:r>
        <w:rPr>
          <w:sz w:val="20"/>
        </w:rPr>
        <w:t>available</w:t>
      </w:r>
      <w:r>
        <w:rPr>
          <w:spacing w:val="-4"/>
          <w:sz w:val="20"/>
        </w:rPr>
        <w:t xml:space="preserve"> </w:t>
      </w:r>
      <w:r>
        <w:rPr>
          <w:sz w:val="20"/>
        </w:rPr>
        <w:t>data</w:t>
      </w:r>
      <w:r>
        <w:rPr>
          <w:spacing w:val="-4"/>
          <w:sz w:val="20"/>
        </w:rPr>
        <w:t xml:space="preserve"> </w:t>
      </w:r>
      <w:r>
        <w:rPr>
          <w:sz w:val="20"/>
        </w:rPr>
        <w:t>on</w:t>
      </w:r>
      <w:r>
        <w:rPr>
          <w:spacing w:val="-4"/>
          <w:sz w:val="20"/>
        </w:rPr>
        <w:t xml:space="preserve"> </w:t>
      </w:r>
      <w:r>
        <w:rPr>
          <w:sz w:val="20"/>
        </w:rPr>
        <w:t>KP-related</w:t>
      </w:r>
      <w:r>
        <w:rPr>
          <w:spacing w:val="-4"/>
          <w:sz w:val="20"/>
        </w:rPr>
        <w:t xml:space="preserve"> </w:t>
      </w:r>
      <w:r>
        <w:rPr>
          <w:sz w:val="20"/>
        </w:rPr>
        <w:t>HIV</w:t>
      </w:r>
      <w:r>
        <w:rPr>
          <w:spacing w:val="-5"/>
          <w:sz w:val="20"/>
        </w:rPr>
        <w:t xml:space="preserve"> </w:t>
      </w:r>
      <w:r>
        <w:rPr>
          <w:sz w:val="20"/>
        </w:rPr>
        <w:t>prevention</w:t>
      </w:r>
      <w:r>
        <w:rPr>
          <w:spacing w:val="-4"/>
          <w:sz w:val="20"/>
        </w:rPr>
        <w:t xml:space="preserve"> </w:t>
      </w:r>
      <w:r>
        <w:rPr>
          <w:sz w:val="20"/>
        </w:rPr>
        <w:t>allocations</w:t>
      </w:r>
      <w:r>
        <w:rPr>
          <w:spacing w:val="-4"/>
          <w:sz w:val="20"/>
        </w:rPr>
        <w:t xml:space="preserve"> </w:t>
      </w:r>
      <w:r>
        <w:rPr>
          <w:sz w:val="20"/>
        </w:rPr>
        <w:t>and</w:t>
      </w:r>
      <w:r>
        <w:rPr>
          <w:spacing w:val="-4"/>
          <w:sz w:val="20"/>
        </w:rPr>
        <w:t xml:space="preserve"> </w:t>
      </w:r>
      <w:r>
        <w:rPr>
          <w:sz w:val="20"/>
        </w:rPr>
        <w:t>expenditures</w:t>
      </w:r>
      <w:r>
        <w:rPr>
          <w:spacing w:val="-4"/>
          <w:sz w:val="20"/>
        </w:rPr>
        <w:t xml:space="preserve"> </w:t>
      </w:r>
      <w:r>
        <w:rPr>
          <w:sz w:val="20"/>
        </w:rPr>
        <w:t>at sub-national levels, using publicly accessible budget and programmatic data where feasible</w:t>
      </w:r>
    </w:p>
    <w:p w14:paraId="6CA1704D" w14:textId="77777777" w:rsidR="00C913BD" w:rsidRDefault="00000000">
      <w:pPr>
        <w:pStyle w:val="ListParagraph"/>
        <w:numPr>
          <w:ilvl w:val="0"/>
          <w:numId w:val="5"/>
        </w:numPr>
        <w:tabs>
          <w:tab w:val="left" w:pos="1439"/>
        </w:tabs>
        <w:spacing w:before="4" w:line="245" w:lineRule="exact"/>
        <w:ind w:left="1439" w:hanging="359"/>
        <w:rPr>
          <w:sz w:val="20"/>
        </w:rPr>
      </w:pPr>
      <w:r>
        <w:rPr>
          <w:sz w:val="20"/>
        </w:rPr>
        <w:t>Generate,</w:t>
      </w:r>
      <w:r>
        <w:rPr>
          <w:spacing w:val="-11"/>
          <w:sz w:val="20"/>
        </w:rPr>
        <w:t xml:space="preserve"> </w:t>
      </w:r>
      <w:r>
        <w:rPr>
          <w:sz w:val="20"/>
        </w:rPr>
        <w:t>analyze,</w:t>
      </w:r>
      <w:r>
        <w:rPr>
          <w:spacing w:val="-8"/>
          <w:sz w:val="20"/>
        </w:rPr>
        <w:t xml:space="preserve"> </w:t>
      </w:r>
      <w:r>
        <w:rPr>
          <w:sz w:val="20"/>
        </w:rPr>
        <w:t>and</w:t>
      </w:r>
      <w:r>
        <w:rPr>
          <w:spacing w:val="-8"/>
          <w:sz w:val="20"/>
        </w:rPr>
        <w:t xml:space="preserve"> </w:t>
      </w:r>
      <w:r>
        <w:rPr>
          <w:sz w:val="20"/>
        </w:rPr>
        <w:t>strategically</w:t>
      </w:r>
      <w:r>
        <w:rPr>
          <w:spacing w:val="-8"/>
          <w:sz w:val="20"/>
        </w:rPr>
        <w:t xml:space="preserve"> </w:t>
      </w:r>
      <w:r>
        <w:rPr>
          <w:sz w:val="20"/>
        </w:rPr>
        <w:t>leverage</w:t>
      </w:r>
      <w:r>
        <w:rPr>
          <w:spacing w:val="-8"/>
          <w:sz w:val="20"/>
        </w:rPr>
        <w:t xml:space="preserve"> </w:t>
      </w:r>
      <w:r>
        <w:rPr>
          <w:sz w:val="20"/>
        </w:rPr>
        <w:t>CLM-derived</w:t>
      </w:r>
      <w:r>
        <w:rPr>
          <w:spacing w:val="-8"/>
          <w:sz w:val="20"/>
        </w:rPr>
        <w:t xml:space="preserve"> </w:t>
      </w:r>
      <w:r>
        <w:rPr>
          <w:sz w:val="20"/>
        </w:rPr>
        <w:t>financing</w:t>
      </w:r>
      <w:r>
        <w:rPr>
          <w:spacing w:val="-8"/>
          <w:sz w:val="20"/>
        </w:rPr>
        <w:t xml:space="preserve"> </w:t>
      </w:r>
      <w:r>
        <w:rPr>
          <w:sz w:val="20"/>
        </w:rPr>
        <w:t>and</w:t>
      </w:r>
      <w:r>
        <w:rPr>
          <w:spacing w:val="-8"/>
          <w:sz w:val="20"/>
        </w:rPr>
        <w:t xml:space="preserve"> </w:t>
      </w:r>
      <w:r>
        <w:rPr>
          <w:sz w:val="20"/>
        </w:rPr>
        <w:t>policy</w:t>
      </w:r>
      <w:r>
        <w:rPr>
          <w:spacing w:val="-8"/>
          <w:sz w:val="20"/>
        </w:rPr>
        <w:t xml:space="preserve"> </w:t>
      </w:r>
      <w:r>
        <w:rPr>
          <w:spacing w:val="-4"/>
          <w:sz w:val="20"/>
        </w:rPr>
        <w:t>data</w:t>
      </w:r>
    </w:p>
    <w:p w14:paraId="085E3C5A" w14:textId="77777777" w:rsidR="00C913BD" w:rsidRDefault="00000000">
      <w:pPr>
        <w:pStyle w:val="ListParagraph"/>
        <w:numPr>
          <w:ilvl w:val="0"/>
          <w:numId w:val="5"/>
        </w:numPr>
        <w:tabs>
          <w:tab w:val="left" w:pos="1439"/>
        </w:tabs>
        <w:spacing w:line="245" w:lineRule="exact"/>
        <w:ind w:left="1439" w:hanging="359"/>
        <w:rPr>
          <w:sz w:val="20"/>
        </w:rPr>
      </w:pPr>
      <w:r>
        <w:rPr>
          <w:sz w:val="20"/>
        </w:rPr>
        <w:t>Expand</w:t>
      </w:r>
      <w:r>
        <w:rPr>
          <w:spacing w:val="-7"/>
          <w:sz w:val="20"/>
        </w:rPr>
        <w:t xml:space="preserve"> </w:t>
      </w:r>
      <w:r>
        <w:rPr>
          <w:sz w:val="20"/>
        </w:rPr>
        <w:t>and</w:t>
      </w:r>
      <w:r>
        <w:rPr>
          <w:spacing w:val="-5"/>
          <w:sz w:val="20"/>
        </w:rPr>
        <w:t xml:space="preserve"> </w:t>
      </w:r>
      <w:r>
        <w:rPr>
          <w:sz w:val="20"/>
        </w:rPr>
        <w:t>adapt</w:t>
      </w:r>
      <w:r>
        <w:rPr>
          <w:spacing w:val="-4"/>
          <w:sz w:val="20"/>
        </w:rPr>
        <w:t xml:space="preserve"> </w:t>
      </w:r>
      <w:r>
        <w:rPr>
          <w:sz w:val="20"/>
        </w:rPr>
        <w:t>the</w:t>
      </w:r>
      <w:r>
        <w:rPr>
          <w:spacing w:val="-5"/>
          <w:sz w:val="20"/>
        </w:rPr>
        <w:t xml:space="preserve"> </w:t>
      </w:r>
      <w:r>
        <w:rPr>
          <w:sz w:val="20"/>
        </w:rPr>
        <w:t>CLM</w:t>
      </w:r>
      <w:r>
        <w:rPr>
          <w:spacing w:val="-6"/>
          <w:sz w:val="20"/>
        </w:rPr>
        <w:t xml:space="preserve"> </w:t>
      </w:r>
      <w:r>
        <w:rPr>
          <w:sz w:val="20"/>
        </w:rPr>
        <w:t>model</w:t>
      </w:r>
      <w:r>
        <w:rPr>
          <w:spacing w:val="-4"/>
          <w:sz w:val="20"/>
        </w:rPr>
        <w:t xml:space="preserve"> </w:t>
      </w:r>
      <w:r>
        <w:rPr>
          <w:sz w:val="20"/>
        </w:rPr>
        <w:t>to</w:t>
      </w:r>
      <w:r>
        <w:rPr>
          <w:spacing w:val="-5"/>
          <w:sz w:val="20"/>
        </w:rPr>
        <w:t xml:space="preserve"> </w:t>
      </w:r>
      <w:r>
        <w:rPr>
          <w:sz w:val="20"/>
        </w:rPr>
        <w:t>build</w:t>
      </w:r>
      <w:r>
        <w:rPr>
          <w:spacing w:val="-4"/>
          <w:sz w:val="20"/>
        </w:rPr>
        <w:t xml:space="preserve"> </w:t>
      </w:r>
      <w:r>
        <w:rPr>
          <w:sz w:val="20"/>
        </w:rPr>
        <w:t>the</w:t>
      </w:r>
      <w:r>
        <w:rPr>
          <w:spacing w:val="-5"/>
          <w:sz w:val="20"/>
        </w:rPr>
        <w:t xml:space="preserve"> </w:t>
      </w:r>
      <w:r>
        <w:rPr>
          <w:sz w:val="20"/>
        </w:rPr>
        <w:t>evidence</w:t>
      </w:r>
      <w:r>
        <w:rPr>
          <w:spacing w:val="-5"/>
          <w:sz w:val="20"/>
        </w:rPr>
        <w:t xml:space="preserve"> </w:t>
      </w:r>
      <w:r>
        <w:rPr>
          <w:sz w:val="20"/>
        </w:rPr>
        <w:t>base</w:t>
      </w:r>
      <w:r>
        <w:rPr>
          <w:spacing w:val="-4"/>
          <w:sz w:val="20"/>
        </w:rPr>
        <w:t xml:space="preserve"> </w:t>
      </w:r>
      <w:r>
        <w:rPr>
          <w:sz w:val="20"/>
        </w:rPr>
        <w:t>to</w:t>
      </w:r>
      <w:r>
        <w:rPr>
          <w:spacing w:val="-5"/>
          <w:sz w:val="20"/>
        </w:rPr>
        <w:t xml:space="preserve"> </w:t>
      </w:r>
      <w:r>
        <w:rPr>
          <w:sz w:val="20"/>
        </w:rPr>
        <w:t>monitor</w:t>
      </w:r>
      <w:r>
        <w:rPr>
          <w:spacing w:val="-4"/>
          <w:sz w:val="20"/>
        </w:rPr>
        <w:t xml:space="preserve"> </w:t>
      </w:r>
      <w:r>
        <w:rPr>
          <w:spacing w:val="-2"/>
          <w:sz w:val="20"/>
        </w:rPr>
        <w:t>shifts</w:t>
      </w:r>
    </w:p>
    <w:p w14:paraId="223DFE45" w14:textId="77777777" w:rsidR="00C913BD" w:rsidRDefault="00000000">
      <w:pPr>
        <w:pStyle w:val="ListParagraph"/>
        <w:numPr>
          <w:ilvl w:val="0"/>
          <w:numId w:val="5"/>
        </w:numPr>
        <w:tabs>
          <w:tab w:val="left" w:pos="1440"/>
        </w:tabs>
        <w:spacing w:line="247" w:lineRule="auto"/>
        <w:ind w:right="1282"/>
        <w:rPr>
          <w:sz w:val="20"/>
        </w:rPr>
      </w:pPr>
      <w:r>
        <w:rPr>
          <w:sz w:val="20"/>
        </w:rPr>
        <w:t>Use</w:t>
      </w:r>
      <w:r>
        <w:rPr>
          <w:spacing w:val="-3"/>
          <w:sz w:val="20"/>
        </w:rPr>
        <w:t xml:space="preserve"> </w:t>
      </w:r>
      <w:r>
        <w:rPr>
          <w:sz w:val="20"/>
        </w:rPr>
        <w:t>the</w:t>
      </w:r>
      <w:r>
        <w:rPr>
          <w:spacing w:val="-3"/>
          <w:sz w:val="20"/>
        </w:rPr>
        <w:t xml:space="preserve"> </w:t>
      </w:r>
      <w:r>
        <w:rPr>
          <w:sz w:val="20"/>
        </w:rPr>
        <w:t>generated</w:t>
      </w:r>
      <w:r>
        <w:rPr>
          <w:spacing w:val="-3"/>
          <w:sz w:val="20"/>
        </w:rPr>
        <w:t xml:space="preserve"> </w:t>
      </w:r>
      <w:r>
        <w:rPr>
          <w:sz w:val="20"/>
        </w:rPr>
        <w:t>data</w:t>
      </w:r>
      <w:r>
        <w:rPr>
          <w:spacing w:val="-3"/>
          <w:sz w:val="20"/>
        </w:rPr>
        <w:t xml:space="preserve"> </w:t>
      </w:r>
      <w:r>
        <w:rPr>
          <w:sz w:val="20"/>
        </w:rPr>
        <w:t>from</w:t>
      </w:r>
      <w:r>
        <w:rPr>
          <w:spacing w:val="-4"/>
          <w:sz w:val="20"/>
        </w:rPr>
        <w:t xml:space="preserve"> </w:t>
      </w:r>
      <w:r>
        <w:rPr>
          <w:sz w:val="20"/>
        </w:rPr>
        <w:t>CLM</w:t>
      </w:r>
      <w:r>
        <w:rPr>
          <w:spacing w:val="-4"/>
          <w:sz w:val="20"/>
        </w:rPr>
        <w:t xml:space="preserve"> </w:t>
      </w:r>
      <w:r>
        <w:rPr>
          <w:sz w:val="20"/>
        </w:rPr>
        <w:t>and</w:t>
      </w:r>
      <w:r>
        <w:rPr>
          <w:spacing w:val="-3"/>
          <w:sz w:val="20"/>
        </w:rPr>
        <w:t xml:space="preserve"> </w:t>
      </w:r>
      <w:r>
        <w:rPr>
          <w:sz w:val="20"/>
        </w:rPr>
        <w:t>budget</w:t>
      </w:r>
      <w:r>
        <w:rPr>
          <w:spacing w:val="-3"/>
          <w:sz w:val="20"/>
        </w:rPr>
        <w:t xml:space="preserve"> </w:t>
      </w:r>
      <w:r>
        <w:rPr>
          <w:sz w:val="20"/>
        </w:rPr>
        <w:t>monitoring</w:t>
      </w:r>
      <w:r>
        <w:rPr>
          <w:spacing w:val="-3"/>
          <w:sz w:val="20"/>
        </w:rPr>
        <w:t xml:space="preserve"> </w:t>
      </w:r>
      <w:r>
        <w:rPr>
          <w:sz w:val="20"/>
        </w:rPr>
        <w:t>to</w:t>
      </w:r>
      <w:r>
        <w:rPr>
          <w:spacing w:val="-3"/>
          <w:sz w:val="20"/>
        </w:rPr>
        <w:t xml:space="preserve"> </w:t>
      </w:r>
      <w:r>
        <w:rPr>
          <w:sz w:val="20"/>
        </w:rPr>
        <w:t>influence</w:t>
      </w:r>
      <w:r>
        <w:rPr>
          <w:spacing w:val="-3"/>
          <w:sz w:val="20"/>
        </w:rPr>
        <w:t xml:space="preserve"> </w:t>
      </w:r>
      <w:r>
        <w:rPr>
          <w:sz w:val="20"/>
        </w:rPr>
        <w:t>near</w:t>
      </w:r>
      <w:r>
        <w:rPr>
          <w:spacing w:val="-3"/>
          <w:sz w:val="20"/>
        </w:rPr>
        <w:t xml:space="preserve"> </w:t>
      </w:r>
      <w:r>
        <w:rPr>
          <w:sz w:val="20"/>
        </w:rPr>
        <w:t>term</w:t>
      </w:r>
      <w:r>
        <w:rPr>
          <w:spacing w:val="-4"/>
          <w:sz w:val="20"/>
        </w:rPr>
        <w:t xml:space="preserve"> </w:t>
      </w:r>
      <w:r>
        <w:rPr>
          <w:sz w:val="20"/>
        </w:rPr>
        <w:t>HIV</w:t>
      </w:r>
      <w:r>
        <w:rPr>
          <w:spacing w:val="-4"/>
          <w:sz w:val="20"/>
        </w:rPr>
        <w:t xml:space="preserve"> </w:t>
      </w:r>
      <w:r>
        <w:rPr>
          <w:sz w:val="20"/>
        </w:rPr>
        <w:t xml:space="preserve">prevention </w:t>
      </w:r>
      <w:r>
        <w:rPr>
          <w:spacing w:val="-2"/>
          <w:sz w:val="20"/>
        </w:rPr>
        <w:t>policy</w:t>
      </w:r>
    </w:p>
    <w:p w14:paraId="3F507209" w14:textId="77777777" w:rsidR="00C913BD" w:rsidRDefault="00000000">
      <w:pPr>
        <w:pStyle w:val="ListParagraph"/>
        <w:numPr>
          <w:ilvl w:val="0"/>
          <w:numId w:val="5"/>
        </w:numPr>
        <w:tabs>
          <w:tab w:val="left" w:pos="1440"/>
        </w:tabs>
        <w:spacing w:before="1" w:line="242" w:lineRule="auto"/>
        <w:ind w:right="1333"/>
        <w:rPr>
          <w:sz w:val="20"/>
        </w:rPr>
      </w:pPr>
      <w:r>
        <w:rPr>
          <w:sz w:val="20"/>
        </w:rPr>
        <w:t>Use</w:t>
      </w:r>
      <w:r>
        <w:rPr>
          <w:spacing w:val="-3"/>
          <w:sz w:val="20"/>
        </w:rPr>
        <w:t xml:space="preserve"> </w:t>
      </w:r>
      <w:r>
        <w:rPr>
          <w:sz w:val="20"/>
        </w:rPr>
        <w:t>the</w:t>
      </w:r>
      <w:r>
        <w:rPr>
          <w:spacing w:val="-3"/>
          <w:sz w:val="20"/>
        </w:rPr>
        <w:t xml:space="preserve"> </w:t>
      </w:r>
      <w:r>
        <w:rPr>
          <w:sz w:val="20"/>
        </w:rPr>
        <w:t>generated</w:t>
      </w:r>
      <w:r>
        <w:rPr>
          <w:spacing w:val="-3"/>
          <w:sz w:val="20"/>
        </w:rPr>
        <w:t xml:space="preserve"> </w:t>
      </w:r>
      <w:r>
        <w:rPr>
          <w:sz w:val="20"/>
        </w:rPr>
        <w:t>data</w:t>
      </w:r>
      <w:r>
        <w:rPr>
          <w:spacing w:val="-3"/>
          <w:sz w:val="20"/>
        </w:rPr>
        <w:t xml:space="preserve"> </w:t>
      </w:r>
      <w:r>
        <w:rPr>
          <w:sz w:val="20"/>
        </w:rPr>
        <w:t>from</w:t>
      </w:r>
      <w:r>
        <w:rPr>
          <w:spacing w:val="-4"/>
          <w:sz w:val="20"/>
        </w:rPr>
        <w:t xml:space="preserve"> </w:t>
      </w:r>
      <w:r>
        <w:rPr>
          <w:sz w:val="20"/>
        </w:rPr>
        <w:t>CLM</w:t>
      </w:r>
      <w:r>
        <w:rPr>
          <w:spacing w:val="-4"/>
          <w:sz w:val="20"/>
        </w:rPr>
        <w:t xml:space="preserve"> </w:t>
      </w:r>
      <w:r>
        <w:rPr>
          <w:sz w:val="20"/>
        </w:rPr>
        <w:t>and</w:t>
      </w:r>
      <w:r>
        <w:rPr>
          <w:spacing w:val="-3"/>
          <w:sz w:val="20"/>
        </w:rPr>
        <w:t xml:space="preserve"> </w:t>
      </w:r>
      <w:r>
        <w:rPr>
          <w:sz w:val="20"/>
        </w:rPr>
        <w:t>budget</w:t>
      </w:r>
      <w:r>
        <w:rPr>
          <w:spacing w:val="-3"/>
          <w:sz w:val="20"/>
        </w:rPr>
        <w:t xml:space="preserve"> </w:t>
      </w:r>
      <w:r>
        <w:rPr>
          <w:sz w:val="20"/>
        </w:rPr>
        <w:t>monitoring</w:t>
      </w:r>
      <w:r>
        <w:rPr>
          <w:spacing w:val="-3"/>
          <w:sz w:val="20"/>
        </w:rPr>
        <w:t xml:space="preserve"> </w:t>
      </w:r>
      <w:r>
        <w:rPr>
          <w:sz w:val="20"/>
        </w:rPr>
        <w:t>to</w:t>
      </w:r>
      <w:r>
        <w:rPr>
          <w:spacing w:val="-3"/>
          <w:sz w:val="20"/>
        </w:rPr>
        <w:t xml:space="preserve"> </w:t>
      </w:r>
      <w:r>
        <w:rPr>
          <w:sz w:val="20"/>
        </w:rPr>
        <w:t>influence</w:t>
      </w:r>
      <w:r>
        <w:rPr>
          <w:spacing w:val="-3"/>
          <w:sz w:val="20"/>
        </w:rPr>
        <w:t xml:space="preserve"> </w:t>
      </w:r>
      <w:r>
        <w:rPr>
          <w:sz w:val="20"/>
        </w:rPr>
        <w:t>HIV</w:t>
      </w:r>
      <w:r>
        <w:rPr>
          <w:spacing w:val="-4"/>
          <w:sz w:val="20"/>
        </w:rPr>
        <w:t xml:space="preserve"> </w:t>
      </w:r>
      <w:r>
        <w:rPr>
          <w:sz w:val="20"/>
        </w:rPr>
        <w:t>prevention</w:t>
      </w:r>
      <w:r>
        <w:rPr>
          <w:spacing w:val="-3"/>
          <w:sz w:val="20"/>
        </w:rPr>
        <w:t xml:space="preserve"> </w:t>
      </w:r>
      <w:r>
        <w:rPr>
          <w:sz w:val="20"/>
        </w:rPr>
        <w:t>financing from domestic resources</w:t>
      </w:r>
    </w:p>
    <w:p w14:paraId="0C339C5D" w14:textId="77777777" w:rsidR="00C913BD" w:rsidRDefault="00C913BD">
      <w:pPr>
        <w:pStyle w:val="BodyText"/>
        <w:spacing w:before="18"/>
      </w:pPr>
    </w:p>
    <w:p w14:paraId="33024E23" w14:textId="77777777" w:rsidR="00C913BD" w:rsidRDefault="00000000">
      <w:pPr>
        <w:pStyle w:val="Heading2"/>
        <w:spacing w:before="1"/>
      </w:pPr>
      <w:r>
        <w:rPr>
          <w:spacing w:val="-2"/>
        </w:rPr>
        <w:t>Eligibility</w:t>
      </w:r>
      <w:r>
        <w:rPr>
          <w:spacing w:val="8"/>
        </w:rPr>
        <w:t xml:space="preserve"> </w:t>
      </w:r>
      <w:r>
        <w:rPr>
          <w:spacing w:val="-2"/>
        </w:rPr>
        <w:t>Criteria</w:t>
      </w:r>
    </w:p>
    <w:p w14:paraId="7A7C70F3" w14:textId="77777777" w:rsidR="00C913BD" w:rsidRDefault="00C913BD">
      <w:pPr>
        <w:pStyle w:val="BodyText"/>
        <w:spacing w:before="24"/>
        <w:rPr>
          <w:rFonts w:ascii="Arial"/>
          <w:b/>
        </w:rPr>
      </w:pPr>
    </w:p>
    <w:p w14:paraId="13060B1F" w14:textId="77777777" w:rsidR="00C913BD" w:rsidRDefault="00000000">
      <w:pPr>
        <w:pStyle w:val="BodyText"/>
        <w:spacing w:before="1"/>
        <w:ind w:left="720"/>
      </w:pPr>
      <w:r>
        <w:t>Applicants</w:t>
      </w:r>
      <w:r>
        <w:rPr>
          <w:spacing w:val="-11"/>
        </w:rPr>
        <w:t xml:space="preserve"> </w:t>
      </w:r>
      <w:r>
        <w:rPr>
          <w:spacing w:val="-2"/>
        </w:rPr>
        <w:t>must:</w:t>
      </w:r>
    </w:p>
    <w:p w14:paraId="69E56D04" w14:textId="77777777" w:rsidR="00C913BD" w:rsidRDefault="00000000">
      <w:pPr>
        <w:pStyle w:val="ListParagraph"/>
        <w:numPr>
          <w:ilvl w:val="0"/>
          <w:numId w:val="5"/>
        </w:numPr>
        <w:tabs>
          <w:tab w:val="left" w:pos="1439"/>
        </w:tabs>
        <w:spacing w:before="6" w:line="245" w:lineRule="exact"/>
        <w:ind w:left="1439" w:hanging="359"/>
        <w:rPr>
          <w:sz w:val="20"/>
        </w:rPr>
      </w:pPr>
      <w:r>
        <w:rPr>
          <w:sz w:val="20"/>
        </w:rPr>
        <w:t>Be</w:t>
      </w:r>
      <w:r>
        <w:rPr>
          <w:spacing w:val="-8"/>
          <w:sz w:val="20"/>
        </w:rPr>
        <w:t xml:space="preserve"> </w:t>
      </w:r>
      <w:r>
        <w:rPr>
          <w:sz w:val="20"/>
        </w:rPr>
        <w:t>a</w:t>
      </w:r>
      <w:r>
        <w:rPr>
          <w:spacing w:val="-5"/>
          <w:sz w:val="20"/>
        </w:rPr>
        <w:t xml:space="preserve"> </w:t>
      </w:r>
      <w:r>
        <w:rPr>
          <w:sz w:val="20"/>
        </w:rPr>
        <w:t>legally</w:t>
      </w:r>
      <w:r>
        <w:rPr>
          <w:spacing w:val="-6"/>
          <w:sz w:val="20"/>
        </w:rPr>
        <w:t xml:space="preserve"> </w:t>
      </w:r>
      <w:r>
        <w:rPr>
          <w:sz w:val="20"/>
        </w:rPr>
        <w:t>registered</w:t>
      </w:r>
      <w:r>
        <w:rPr>
          <w:spacing w:val="-5"/>
          <w:sz w:val="20"/>
        </w:rPr>
        <w:t xml:space="preserve"> </w:t>
      </w:r>
      <w:r>
        <w:rPr>
          <w:sz w:val="20"/>
        </w:rPr>
        <w:t>HIV</w:t>
      </w:r>
      <w:r>
        <w:rPr>
          <w:spacing w:val="-6"/>
          <w:sz w:val="20"/>
        </w:rPr>
        <w:t xml:space="preserve"> </w:t>
      </w:r>
      <w:r>
        <w:rPr>
          <w:sz w:val="20"/>
        </w:rPr>
        <w:t>civil</w:t>
      </w:r>
      <w:r>
        <w:rPr>
          <w:spacing w:val="-6"/>
          <w:sz w:val="20"/>
        </w:rPr>
        <w:t xml:space="preserve"> </w:t>
      </w:r>
      <w:r>
        <w:rPr>
          <w:sz w:val="20"/>
        </w:rPr>
        <w:t>society</w:t>
      </w:r>
      <w:r>
        <w:rPr>
          <w:spacing w:val="-5"/>
          <w:sz w:val="20"/>
        </w:rPr>
        <w:t xml:space="preserve"> </w:t>
      </w:r>
      <w:r>
        <w:rPr>
          <w:sz w:val="20"/>
        </w:rPr>
        <w:t>or</w:t>
      </w:r>
      <w:r>
        <w:rPr>
          <w:spacing w:val="-6"/>
          <w:sz w:val="20"/>
        </w:rPr>
        <w:t xml:space="preserve"> </w:t>
      </w:r>
      <w:r>
        <w:rPr>
          <w:sz w:val="20"/>
        </w:rPr>
        <w:t>NGO</w:t>
      </w:r>
      <w:r>
        <w:rPr>
          <w:spacing w:val="-6"/>
          <w:sz w:val="20"/>
        </w:rPr>
        <w:t xml:space="preserve"> </w:t>
      </w:r>
      <w:r>
        <w:rPr>
          <w:sz w:val="20"/>
        </w:rPr>
        <w:t>operating</w:t>
      </w:r>
      <w:r>
        <w:rPr>
          <w:spacing w:val="-5"/>
          <w:sz w:val="20"/>
        </w:rPr>
        <w:t xml:space="preserve"> </w:t>
      </w:r>
      <w:r>
        <w:rPr>
          <w:sz w:val="20"/>
        </w:rPr>
        <w:t>in</w:t>
      </w:r>
      <w:r>
        <w:rPr>
          <w:spacing w:val="-6"/>
          <w:sz w:val="20"/>
        </w:rPr>
        <w:t xml:space="preserve"> </w:t>
      </w:r>
      <w:r>
        <w:rPr>
          <w:sz w:val="20"/>
        </w:rPr>
        <w:t>Malawi,</w:t>
      </w:r>
      <w:r>
        <w:rPr>
          <w:spacing w:val="-5"/>
          <w:sz w:val="20"/>
        </w:rPr>
        <w:t xml:space="preserve"> </w:t>
      </w:r>
      <w:r>
        <w:rPr>
          <w:sz w:val="20"/>
        </w:rPr>
        <w:t>South</w:t>
      </w:r>
      <w:r>
        <w:rPr>
          <w:spacing w:val="-6"/>
          <w:sz w:val="20"/>
        </w:rPr>
        <w:t xml:space="preserve"> </w:t>
      </w:r>
      <w:r>
        <w:rPr>
          <w:sz w:val="20"/>
        </w:rPr>
        <w:t>Africa,</w:t>
      </w:r>
      <w:r>
        <w:rPr>
          <w:spacing w:val="-5"/>
          <w:sz w:val="20"/>
        </w:rPr>
        <w:t xml:space="preserve"> </w:t>
      </w:r>
      <w:r>
        <w:rPr>
          <w:sz w:val="20"/>
        </w:rPr>
        <w:t>and</w:t>
      </w:r>
      <w:r>
        <w:rPr>
          <w:spacing w:val="-5"/>
          <w:sz w:val="20"/>
        </w:rPr>
        <w:t xml:space="preserve"> </w:t>
      </w:r>
      <w:r>
        <w:rPr>
          <w:spacing w:val="-2"/>
          <w:sz w:val="20"/>
        </w:rPr>
        <w:t>Zimbabwe</w:t>
      </w:r>
    </w:p>
    <w:p w14:paraId="21941A9B" w14:textId="77777777" w:rsidR="00C913BD" w:rsidRDefault="00000000">
      <w:pPr>
        <w:pStyle w:val="ListParagraph"/>
        <w:numPr>
          <w:ilvl w:val="0"/>
          <w:numId w:val="5"/>
        </w:numPr>
        <w:tabs>
          <w:tab w:val="left" w:pos="1439"/>
        </w:tabs>
        <w:ind w:left="1439" w:hanging="359"/>
        <w:rPr>
          <w:sz w:val="20"/>
        </w:rPr>
      </w:pPr>
      <w:r>
        <w:rPr>
          <w:sz w:val="20"/>
        </w:rPr>
        <w:t>Demonstrate</w:t>
      </w:r>
      <w:r>
        <w:rPr>
          <w:spacing w:val="-9"/>
          <w:sz w:val="20"/>
        </w:rPr>
        <w:t xml:space="preserve"> </w:t>
      </w:r>
      <w:r>
        <w:rPr>
          <w:sz w:val="20"/>
        </w:rPr>
        <w:t>minimum</w:t>
      </w:r>
      <w:r>
        <w:rPr>
          <w:spacing w:val="-8"/>
          <w:sz w:val="20"/>
        </w:rPr>
        <w:t xml:space="preserve"> </w:t>
      </w:r>
      <w:r>
        <w:rPr>
          <w:sz w:val="20"/>
        </w:rPr>
        <w:t>3-5</w:t>
      </w:r>
      <w:r>
        <w:rPr>
          <w:spacing w:val="-7"/>
          <w:sz w:val="20"/>
        </w:rPr>
        <w:t xml:space="preserve"> </w:t>
      </w:r>
      <w:r>
        <w:rPr>
          <w:sz w:val="20"/>
        </w:rPr>
        <w:t>years</w:t>
      </w:r>
      <w:r>
        <w:rPr>
          <w:spacing w:val="-7"/>
          <w:sz w:val="20"/>
        </w:rPr>
        <w:t xml:space="preserve"> </w:t>
      </w:r>
      <w:r>
        <w:rPr>
          <w:sz w:val="20"/>
        </w:rPr>
        <w:t>of</w:t>
      </w:r>
      <w:r>
        <w:rPr>
          <w:spacing w:val="-7"/>
          <w:sz w:val="20"/>
        </w:rPr>
        <w:t xml:space="preserve"> </w:t>
      </w:r>
      <w:r>
        <w:rPr>
          <w:sz w:val="20"/>
        </w:rPr>
        <w:t>experience</w:t>
      </w:r>
      <w:r>
        <w:rPr>
          <w:spacing w:val="-7"/>
          <w:sz w:val="20"/>
        </w:rPr>
        <w:t xml:space="preserve"> </w:t>
      </w:r>
      <w:r>
        <w:rPr>
          <w:sz w:val="20"/>
        </w:rPr>
        <w:t>in</w:t>
      </w:r>
      <w:r>
        <w:rPr>
          <w:spacing w:val="-7"/>
          <w:sz w:val="20"/>
        </w:rPr>
        <w:t xml:space="preserve"> </w:t>
      </w:r>
      <w:r>
        <w:rPr>
          <w:sz w:val="20"/>
        </w:rPr>
        <w:t>community</w:t>
      </w:r>
      <w:r>
        <w:rPr>
          <w:spacing w:val="-7"/>
          <w:sz w:val="20"/>
        </w:rPr>
        <w:t xml:space="preserve"> </w:t>
      </w:r>
      <w:r>
        <w:rPr>
          <w:sz w:val="20"/>
        </w:rPr>
        <w:t>engagement</w:t>
      </w:r>
      <w:r>
        <w:rPr>
          <w:spacing w:val="-7"/>
          <w:sz w:val="20"/>
        </w:rPr>
        <w:t xml:space="preserve"> </w:t>
      </w:r>
      <w:r>
        <w:rPr>
          <w:sz w:val="20"/>
        </w:rPr>
        <w:t>and</w:t>
      </w:r>
      <w:r>
        <w:rPr>
          <w:spacing w:val="-6"/>
          <w:sz w:val="20"/>
        </w:rPr>
        <w:t xml:space="preserve"> </w:t>
      </w:r>
      <w:r>
        <w:rPr>
          <w:spacing w:val="-5"/>
          <w:sz w:val="20"/>
        </w:rPr>
        <w:t>CLM</w:t>
      </w:r>
    </w:p>
    <w:p w14:paraId="49CD7237" w14:textId="77777777" w:rsidR="00C913BD" w:rsidRDefault="00000000">
      <w:pPr>
        <w:pStyle w:val="ListParagraph"/>
        <w:numPr>
          <w:ilvl w:val="0"/>
          <w:numId w:val="5"/>
        </w:numPr>
        <w:tabs>
          <w:tab w:val="left" w:pos="1439"/>
        </w:tabs>
        <w:spacing w:before="4" w:line="245" w:lineRule="exact"/>
        <w:ind w:left="1439" w:hanging="359"/>
        <w:rPr>
          <w:sz w:val="20"/>
        </w:rPr>
      </w:pPr>
      <w:r>
        <w:rPr>
          <w:sz w:val="20"/>
        </w:rPr>
        <w:t>Experience</w:t>
      </w:r>
      <w:r>
        <w:rPr>
          <w:spacing w:val="-8"/>
          <w:sz w:val="20"/>
        </w:rPr>
        <w:t xml:space="preserve"> </w:t>
      </w:r>
      <w:r>
        <w:rPr>
          <w:sz w:val="20"/>
        </w:rPr>
        <w:t>working</w:t>
      </w:r>
      <w:r>
        <w:rPr>
          <w:spacing w:val="-7"/>
          <w:sz w:val="20"/>
        </w:rPr>
        <w:t xml:space="preserve"> </w:t>
      </w:r>
      <w:r>
        <w:rPr>
          <w:sz w:val="20"/>
        </w:rPr>
        <w:t>with</w:t>
      </w:r>
      <w:r>
        <w:rPr>
          <w:spacing w:val="-7"/>
          <w:sz w:val="20"/>
        </w:rPr>
        <w:t xml:space="preserve"> </w:t>
      </w:r>
      <w:r>
        <w:rPr>
          <w:sz w:val="20"/>
        </w:rPr>
        <w:t>health</w:t>
      </w:r>
      <w:r>
        <w:rPr>
          <w:spacing w:val="-7"/>
          <w:sz w:val="20"/>
        </w:rPr>
        <w:t xml:space="preserve"> </w:t>
      </w:r>
      <w:r>
        <w:rPr>
          <w:sz w:val="20"/>
        </w:rPr>
        <w:t>financing,</w:t>
      </w:r>
      <w:r>
        <w:rPr>
          <w:spacing w:val="-7"/>
          <w:sz w:val="20"/>
        </w:rPr>
        <w:t xml:space="preserve"> </w:t>
      </w:r>
      <w:r>
        <w:rPr>
          <w:sz w:val="20"/>
        </w:rPr>
        <w:t>budget</w:t>
      </w:r>
      <w:r>
        <w:rPr>
          <w:spacing w:val="-7"/>
          <w:sz w:val="20"/>
        </w:rPr>
        <w:t xml:space="preserve"> </w:t>
      </w:r>
      <w:r>
        <w:rPr>
          <w:sz w:val="20"/>
        </w:rPr>
        <w:t>monitoring</w:t>
      </w:r>
      <w:r>
        <w:rPr>
          <w:spacing w:val="-7"/>
          <w:sz w:val="20"/>
        </w:rPr>
        <w:t xml:space="preserve"> </w:t>
      </w:r>
      <w:r>
        <w:rPr>
          <w:sz w:val="20"/>
        </w:rPr>
        <w:t>and</w:t>
      </w:r>
      <w:r>
        <w:rPr>
          <w:spacing w:val="-7"/>
          <w:sz w:val="20"/>
        </w:rPr>
        <w:t xml:space="preserve"> </w:t>
      </w:r>
      <w:proofErr w:type="gramStart"/>
      <w:r>
        <w:rPr>
          <w:sz w:val="20"/>
        </w:rPr>
        <w:t>accountability</w:t>
      </w:r>
      <w:r>
        <w:rPr>
          <w:spacing w:val="-6"/>
          <w:sz w:val="20"/>
        </w:rPr>
        <w:t xml:space="preserve"> </w:t>
      </w:r>
      <w:r>
        <w:rPr>
          <w:sz w:val="20"/>
        </w:rPr>
        <w:t>,</w:t>
      </w:r>
      <w:proofErr w:type="gramEnd"/>
      <w:r>
        <w:rPr>
          <w:spacing w:val="-7"/>
          <w:sz w:val="20"/>
        </w:rPr>
        <w:t xml:space="preserve"> </w:t>
      </w:r>
      <w:r>
        <w:rPr>
          <w:sz w:val="20"/>
        </w:rPr>
        <w:t>and</w:t>
      </w:r>
      <w:r>
        <w:rPr>
          <w:spacing w:val="-7"/>
          <w:sz w:val="20"/>
        </w:rPr>
        <w:t xml:space="preserve"> </w:t>
      </w:r>
      <w:r>
        <w:rPr>
          <w:spacing w:val="-2"/>
          <w:sz w:val="20"/>
        </w:rPr>
        <w:t>policy</w:t>
      </w:r>
    </w:p>
    <w:p w14:paraId="69A393E0" w14:textId="77777777" w:rsidR="00C913BD" w:rsidRDefault="00000000">
      <w:pPr>
        <w:pStyle w:val="ListParagraph"/>
        <w:numPr>
          <w:ilvl w:val="0"/>
          <w:numId w:val="5"/>
        </w:numPr>
        <w:tabs>
          <w:tab w:val="left" w:pos="1440"/>
        </w:tabs>
        <w:spacing w:line="242" w:lineRule="auto"/>
        <w:ind w:right="1691"/>
        <w:rPr>
          <w:sz w:val="20"/>
        </w:rPr>
      </w:pPr>
      <w:r>
        <w:rPr>
          <w:sz w:val="20"/>
        </w:rPr>
        <w:t>Have</w:t>
      </w:r>
      <w:r>
        <w:rPr>
          <w:spacing w:val="-3"/>
          <w:sz w:val="20"/>
        </w:rPr>
        <w:t xml:space="preserve"> </w:t>
      </w:r>
      <w:r>
        <w:rPr>
          <w:sz w:val="20"/>
        </w:rPr>
        <w:t>minimum</w:t>
      </w:r>
      <w:r>
        <w:rPr>
          <w:spacing w:val="-4"/>
          <w:sz w:val="20"/>
        </w:rPr>
        <w:t xml:space="preserve"> </w:t>
      </w:r>
      <w:r>
        <w:rPr>
          <w:sz w:val="20"/>
        </w:rPr>
        <w:t>3</w:t>
      </w:r>
      <w:r>
        <w:rPr>
          <w:spacing w:val="-3"/>
          <w:sz w:val="20"/>
        </w:rPr>
        <w:t xml:space="preserve"> </w:t>
      </w:r>
      <w:r>
        <w:rPr>
          <w:sz w:val="20"/>
        </w:rPr>
        <w:t>years</w:t>
      </w:r>
      <w:r>
        <w:rPr>
          <w:spacing w:val="-3"/>
          <w:sz w:val="20"/>
        </w:rPr>
        <w:t xml:space="preserve"> </w:t>
      </w:r>
      <w:r>
        <w:rPr>
          <w:sz w:val="20"/>
        </w:rPr>
        <w:t>of</w:t>
      </w:r>
      <w:r>
        <w:rPr>
          <w:spacing w:val="-3"/>
          <w:sz w:val="20"/>
        </w:rPr>
        <w:t xml:space="preserve"> </w:t>
      </w:r>
      <w:r>
        <w:rPr>
          <w:sz w:val="20"/>
        </w:rPr>
        <w:t>experience</w:t>
      </w:r>
      <w:r>
        <w:rPr>
          <w:spacing w:val="-3"/>
          <w:sz w:val="20"/>
        </w:rPr>
        <w:t xml:space="preserve"> </w:t>
      </w:r>
      <w:r>
        <w:rPr>
          <w:sz w:val="20"/>
        </w:rPr>
        <w:t>in</w:t>
      </w:r>
      <w:r>
        <w:rPr>
          <w:spacing w:val="-3"/>
          <w:sz w:val="20"/>
        </w:rPr>
        <w:t xml:space="preserve"> </w:t>
      </w:r>
      <w:r>
        <w:rPr>
          <w:sz w:val="20"/>
        </w:rPr>
        <w:t>development</w:t>
      </w:r>
      <w:r>
        <w:rPr>
          <w:spacing w:val="-3"/>
          <w:sz w:val="20"/>
        </w:rPr>
        <w:t xml:space="preserve"> </w:t>
      </w:r>
      <w:r>
        <w:rPr>
          <w:sz w:val="20"/>
        </w:rPr>
        <w:t>of</w:t>
      </w:r>
      <w:r>
        <w:rPr>
          <w:spacing w:val="-2"/>
          <w:sz w:val="20"/>
        </w:rPr>
        <w:t xml:space="preserve"> </w:t>
      </w:r>
      <w:r>
        <w:rPr>
          <w:sz w:val="20"/>
        </w:rPr>
        <w:t>CLM</w:t>
      </w:r>
      <w:r>
        <w:rPr>
          <w:spacing w:val="-4"/>
          <w:sz w:val="20"/>
        </w:rPr>
        <w:t xml:space="preserve"> </w:t>
      </w:r>
      <w:r>
        <w:rPr>
          <w:sz w:val="20"/>
        </w:rPr>
        <w:t>data</w:t>
      </w:r>
      <w:r>
        <w:rPr>
          <w:spacing w:val="-3"/>
          <w:sz w:val="20"/>
        </w:rPr>
        <w:t xml:space="preserve"> </w:t>
      </w:r>
      <w:r>
        <w:rPr>
          <w:sz w:val="20"/>
        </w:rPr>
        <w:t>collection,</w:t>
      </w:r>
      <w:r>
        <w:rPr>
          <w:spacing w:val="-3"/>
          <w:sz w:val="20"/>
        </w:rPr>
        <w:t xml:space="preserve"> </w:t>
      </w:r>
      <w:r>
        <w:rPr>
          <w:sz w:val="20"/>
        </w:rPr>
        <w:t>analysis,</w:t>
      </w:r>
      <w:r>
        <w:rPr>
          <w:spacing w:val="-3"/>
          <w:sz w:val="20"/>
        </w:rPr>
        <w:t xml:space="preserve"> </w:t>
      </w:r>
      <w:r>
        <w:rPr>
          <w:sz w:val="20"/>
        </w:rPr>
        <w:t>and evidence-based advocacy</w:t>
      </w:r>
    </w:p>
    <w:p w14:paraId="436CE7CB" w14:textId="77777777" w:rsidR="00C913BD" w:rsidRDefault="00000000">
      <w:pPr>
        <w:pStyle w:val="ListParagraph"/>
        <w:numPr>
          <w:ilvl w:val="0"/>
          <w:numId w:val="5"/>
        </w:numPr>
        <w:tabs>
          <w:tab w:val="left" w:pos="1440"/>
        </w:tabs>
        <w:spacing w:before="10" w:line="242" w:lineRule="auto"/>
        <w:ind w:right="1516"/>
        <w:rPr>
          <w:sz w:val="20"/>
        </w:rPr>
      </w:pPr>
      <w:r>
        <w:rPr>
          <w:sz w:val="20"/>
        </w:rPr>
        <w:t>Have</w:t>
      </w:r>
      <w:r>
        <w:rPr>
          <w:spacing w:val="-4"/>
          <w:sz w:val="20"/>
        </w:rPr>
        <w:t xml:space="preserve"> </w:t>
      </w:r>
      <w:r>
        <w:rPr>
          <w:sz w:val="20"/>
        </w:rPr>
        <w:t>a</w:t>
      </w:r>
      <w:r>
        <w:rPr>
          <w:spacing w:val="-4"/>
          <w:sz w:val="20"/>
        </w:rPr>
        <w:t xml:space="preserve"> </w:t>
      </w:r>
      <w:r>
        <w:rPr>
          <w:sz w:val="20"/>
        </w:rPr>
        <w:t>track</w:t>
      </w:r>
      <w:r>
        <w:rPr>
          <w:spacing w:val="-4"/>
          <w:sz w:val="20"/>
        </w:rPr>
        <w:t xml:space="preserve"> </w:t>
      </w:r>
      <w:r>
        <w:rPr>
          <w:sz w:val="20"/>
        </w:rPr>
        <w:t>record</w:t>
      </w:r>
      <w:r>
        <w:rPr>
          <w:spacing w:val="-4"/>
          <w:sz w:val="20"/>
        </w:rPr>
        <w:t xml:space="preserve"> </w:t>
      </w:r>
      <w:r>
        <w:rPr>
          <w:sz w:val="20"/>
        </w:rPr>
        <w:t>of</w:t>
      </w:r>
      <w:r>
        <w:rPr>
          <w:spacing w:val="-4"/>
          <w:sz w:val="20"/>
        </w:rPr>
        <w:t xml:space="preserve"> </w:t>
      </w:r>
      <w:r>
        <w:rPr>
          <w:sz w:val="20"/>
        </w:rPr>
        <w:t>working</w:t>
      </w:r>
      <w:r>
        <w:rPr>
          <w:spacing w:val="-4"/>
          <w:sz w:val="20"/>
        </w:rPr>
        <w:t xml:space="preserve"> </w:t>
      </w:r>
      <w:r>
        <w:rPr>
          <w:sz w:val="20"/>
        </w:rPr>
        <w:t>on</w:t>
      </w:r>
      <w:r>
        <w:rPr>
          <w:spacing w:val="-4"/>
          <w:sz w:val="20"/>
        </w:rPr>
        <w:t xml:space="preserve"> </w:t>
      </w:r>
      <w:r>
        <w:rPr>
          <w:sz w:val="20"/>
        </w:rPr>
        <w:t>HIV,</w:t>
      </w:r>
      <w:r>
        <w:rPr>
          <w:spacing w:val="-4"/>
          <w:sz w:val="20"/>
        </w:rPr>
        <w:t xml:space="preserve"> </w:t>
      </w:r>
      <w:r>
        <w:rPr>
          <w:sz w:val="20"/>
        </w:rPr>
        <w:t>TB,</w:t>
      </w:r>
      <w:r>
        <w:rPr>
          <w:spacing w:val="-4"/>
          <w:sz w:val="20"/>
        </w:rPr>
        <w:t xml:space="preserve"> </w:t>
      </w:r>
      <w:r>
        <w:rPr>
          <w:sz w:val="20"/>
        </w:rPr>
        <w:t>emergency</w:t>
      </w:r>
      <w:r>
        <w:rPr>
          <w:spacing w:val="-4"/>
          <w:sz w:val="20"/>
        </w:rPr>
        <w:t xml:space="preserve"> </w:t>
      </w:r>
      <w:r>
        <w:rPr>
          <w:sz w:val="20"/>
        </w:rPr>
        <w:t>response,</w:t>
      </w:r>
      <w:r>
        <w:rPr>
          <w:spacing w:val="-4"/>
          <w:sz w:val="20"/>
        </w:rPr>
        <w:t xml:space="preserve"> </w:t>
      </w:r>
      <w:r>
        <w:rPr>
          <w:sz w:val="20"/>
        </w:rPr>
        <w:t>health</w:t>
      </w:r>
      <w:r>
        <w:rPr>
          <w:spacing w:val="-4"/>
          <w:sz w:val="20"/>
        </w:rPr>
        <w:t xml:space="preserve"> </w:t>
      </w:r>
      <w:r>
        <w:rPr>
          <w:sz w:val="20"/>
        </w:rPr>
        <w:t>emergencies</w:t>
      </w:r>
      <w:r>
        <w:rPr>
          <w:spacing w:val="-4"/>
          <w:sz w:val="20"/>
        </w:rPr>
        <w:t xml:space="preserve"> </w:t>
      </w:r>
      <w:r>
        <w:rPr>
          <w:sz w:val="20"/>
        </w:rPr>
        <w:t>and/or health system strengthening initiatives, and integration of services</w:t>
      </w:r>
    </w:p>
    <w:p w14:paraId="44053468" w14:textId="77777777" w:rsidR="00C913BD" w:rsidRDefault="00000000">
      <w:pPr>
        <w:pStyle w:val="ListParagraph"/>
        <w:numPr>
          <w:ilvl w:val="0"/>
          <w:numId w:val="5"/>
        </w:numPr>
        <w:tabs>
          <w:tab w:val="left" w:pos="1439"/>
        </w:tabs>
        <w:spacing w:before="5" w:line="245" w:lineRule="exact"/>
        <w:ind w:left="1439" w:hanging="359"/>
        <w:rPr>
          <w:sz w:val="20"/>
        </w:rPr>
      </w:pPr>
      <w:r>
        <w:rPr>
          <w:sz w:val="20"/>
        </w:rPr>
        <w:t>Experience</w:t>
      </w:r>
      <w:r>
        <w:rPr>
          <w:spacing w:val="-9"/>
          <w:sz w:val="20"/>
        </w:rPr>
        <w:t xml:space="preserve"> </w:t>
      </w:r>
      <w:r>
        <w:rPr>
          <w:sz w:val="20"/>
        </w:rPr>
        <w:t>with</w:t>
      </w:r>
      <w:r>
        <w:rPr>
          <w:spacing w:val="-7"/>
          <w:sz w:val="20"/>
        </w:rPr>
        <w:t xml:space="preserve"> </w:t>
      </w:r>
      <w:r>
        <w:rPr>
          <w:sz w:val="20"/>
        </w:rPr>
        <w:t>implementing</w:t>
      </w:r>
      <w:r>
        <w:rPr>
          <w:spacing w:val="-7"/>
          <w:sz w:val="20"/>
        </w:rPr>
        <w:t xml:space="preserve"> </w:t>
      </w:r>
      <w:r>
        <w:rPr>
          <w:sz w:val="20"/>
        </w:rPr>
        <w:t>advocacy</w:t>
      </w:r>
      <w:r>
        <w:rPr>
          <w:spacing w:val="-6"/>
          <w:sz w:val="20"/>
        </w:rPr>
        <w:t xml:space="preserve"> </w:t>
      </w:r>
      <w:r>
        <w:rPr>
          <w:sz w:val="20"/>
        </w:rPr>
        <w:t>plans</w:t>
      </w:r>
      <w:r>
        <w:rPr>
          <w:spacing w:val="-7"/>
          <w:sz w:val="20"/>
        </w:rPr>
        <w:t xml:space="preserve"> </w:t>
      </w:r>
      <w:r>
        <w:rPr>
          <w:sz w:val="20"/>
        </w:rPr>
        <w:t>based</w:t>
      </w:r>
      <w:r>
        <w:rPr>
          <w:spacing w:val="-7"/>
          <w:sz w:val="20"/>
        </w:rPr>
        <w:t xml:space="preserve"> </w:t>
      </w:r>
      <w:r>
        <w:rPr>
          <w:sz w:val="20"/>
        </w:rPr>
        <w:t>on</w:t>
      </w:r>
      <w:r>
        <w:rPr>
          <w:spacing w:val="-7"/>
          <w:sz w:val="20"/>
        </w:rPr>
        <w:t xml:space="preserve"> </w:t>
      </w:r>
      <w:r>
        <w:rPr>
          <w:sz w:val="20"/>
        </w:rPr>
        <w:t>data</w:t>
      </w:r>
      <w:r>
        <w:rPr>
          <w:spacing w:val="-6"/>
          <w:sz w:val="20"/>
        </w:rPr>
        <w:t xml:space="preserve"> </w:t>
      </w:r>
      <w:r>
        <w:rPr>
          <w:spacing w:val="-2"/>
          <w:sz w:val="20"/>
        </w:rPr>
        <w:t>collected</w:t>
      </w:r>
    </w:p>
    <w:p w14:paraId="16B85592" w14:textId="77777777" w:rsidR="00C913BD" w:rsidRDefault="00000000">
      <w:pPr>
        <w:pStyle w:val="ListParagraph"/>
        <w:numPr>
          <w:ilvl w:val="0"/>
          <w:numId w:val="5"/>
        </w:numPr>
        <w:tabs>
          <w:tab w:val="left" w:pos="1439"/>
        </w:tabs>
        <w:ind w:left="1439" w:hanging="359"/>
        <w:rPr>
          <w:sz w:val="20"/>
        </w:rPr>
      </w:pPr>
      <w:r>
        <w:rPr>
          <w:sz w:val="20"/>
        </w:rPr>
        <w:t>Experience</w:t>
      </w:r>
      <w:r>
        <w:rPr>
          <w:spacing w:val="-7"/>
          <w:sz w:val="20"/>
        </w:rPr>
        <w:t xml:space="preserve"> </w:t>
      </w:r>
      <w:r>
        <w:rPr>
          <w:sz w:val="20"/>
        </w:rPr>
        <w:t>working</w:t>
      </w:r>
      <w:r>
        <w:rPr>
          <w:spacing w:val="-7"/>
          <w:sz w:val="20"/>
        </w:rPr>
        <w:t xml:space="preserve"> </w:t>
      </w:r>
      <w:r>
        <w:rPr>
          <w:sz w:val="20"/>
        </w:rPr>
        <w:t>with</w:t>
      </w:r>
      <w:r>
        <w:rPr>
          <w:spacing w:val="-6"/>
          <w:sz w:val="20"/>
        </w:rPr>
        <w:t xml:space="preserve"> </w:t>
      </w:r>
      <w:r>
        <w:rPr>
          <w:sz w:val="20"/>
        </w:rPr>
        <w:t>key</w:t>
      </w:r>
      <w:r>
        <w:rPr>
          <w:spacing w:val="-7"/>
          <w:sz w:val="20"/>
        </w:rPr>
        <w:t xml:space="preserve"> </w:t>
      </w:r>
      <w:r>
        <w:rPr>
          <w:sz w:val="20"/>
        </w:rPr>
        <w:t>and</w:t>
      </w:r>
      <w:r>
        <w:rPr>
          <w:spacing w:val="-7"/>
          <w:sz w:val="20"/>
        </w:rPr>
        <w:t xml:space="preserve"> </w:t>
      </w:r>
      <w:r>
        <w:rPr>
          <w:sz w:val="20"/>
        </w:rPr>
        <w:t>vulnerable</w:t>
      </w:r>
      <w:r>
        <w:rPr>
          <w:spacing w:val="-6"/>
          <w:sz w:val="20"/>
        </w:rPr>
        <w:t xml:space="preserve"> </w:t>
      </w:r>
      <w:r>
        <w:rPr>
          <w:spacing w:val="-2"/>
          <w:sz w:val="20"/>
        </w:rPr>
        <w:t>communities</w:t>
      </w:r>
    </w:p>
    <w:p w14:paraId="38B78912" w14:textId="77777777" w:rsidR="00C913BD" w:rsidRDefault="00000000">
      <w:pPr>
        <w:pStyle w:val="ListParagraph"/>
        <w:numPr>
          <w:ilvl w:val="0"/>
          <w:numId w:val="5"/>
        </w:numPr>
        <w:tabs>
          <w:tab w:val="left" w:pos="1439"/>
        </w:tabs>
        <w:spacing w:before="4"/>
        <w:ind w:left="1439" w:hanging="359"/>
        <w:rPr>
          <w:sz w:val="20"/>
        </w:rPr>
      </w:pPr>
      <w:r>
        <w:rPr>
          <w:sz w:val="20"/>
        </w:rPr>
        <w:t>Experience</w:t>
      </w:r>
      <w:r>
        <w:rPr>
          <w:spacing w:val="-9"/>
          <w:sz w:val="20"/>
        </w:rPr>
        <w:t xml:space="preserve"> </w:t>
      </w:r>
      <w:r>
        <w:rPr>
          <w:sz w:val="20"/>
        </w:rPr>
        <w:t>working</w:t>
      </w:r>
      <w:r>
        <w:rPr>
          <w:spacing w:val="-7"/>
          <w:sz w:val="20"/>
        </w:rPr>
        <w:t xml:space="preserve"> </w:t>
      </w:r>
      <w:r>
        <w:rPr>
          <w:sz w:val="20"/>
        </w:rPr>
        <w:t>with</w:t>
      </w:r>
      <w:r>
        <w:rPr>
          <w:spacing w:val="-6"/>
          <w:sz w:val="20"/>
        </w:rPr>
        <w:t xml:space="preserve"> </w:t>
      </w:r>
      <w:r>
        <w:rPr>
          <w:sz w:val="20"/>
        </w:rPr>
        <w:t>Ministries</w:t>
      </w:r>
      <w:r>
        <w:rPr>
          <w:spacing w:val="-7"/>
          <w:sz w:val="20"/>
        </w:rPr>
        <w:t xml:space="preserve"> </w:t>
      </w:r>
      <w:r>
        <w:rPr>
          <w:sz w:val="20"/>
        </w:rPr>
        <w:t>of</w:t>
      </w:r>
      <w:r>
        <w:rPr>
          <w:spacing w:val="-7"/>
          <w:sz w:val="20"/>
        </w:rPr>
        <w:t xml:space="preserve"> </w:t>
      </w:r>
      <w:r>
        <w:rPr>
          <w:sz w:val="20"/>
        </w:rPr>
        <w:t>Health,</w:t>
      </w:r>
      <w:r>
        <w:rPr>
          <w:spacing w:val="-6"/>
          <w:sz w:val="20"/>
        </w:rPr>
        <w:t xml:space="preserve"> </w:t>
      </w:r>
      <w:r>
        <w:rPr>
          <w:sz w:val="20"/>
        </w:rPr>
        <w:t>and</w:t>
      </w:r>
      <w:r>
        <w:rPr>
          <w:spacing w:val="-8"/>
          <w:sz w:val="20"/>
        </w:rPr>
        <w:t xml:space="preserve"> </w:t>
      </w:r>
      <w:r>
        <w:rPr>
          <w:sz w:val="20"/>
        </w:rPr>
        <w:t>local,</w:t>
      </w:r>
      <w:r>
        <w:rPr>
          <w:spacing w:val="-7"/>
          <w:sz w:val="20"/>
        </w:rPr>
        <w:t xml:space="preserve"> </w:t>
      </w:r>
      <w:r>
        <w:rPr>
          <w:sz w:val="20"/>
        </w:rPr>
        <w:t>national</w:t>
      </w:r>
      <w:r>
        <w:rPr>
          <w:spacing w:val="-6"/>
          <w:sz w:val="20"/>
        </w:rPr>
        <w:t xml:space="preserve"> </w:t>
      </w:r>
      <w:r>
        <w:rPr>
          <w:sz w:val="20"/>
        </w:rPr>
        <w:t>and</w:t>
      </w:r>
      <w:r>
        <w:rPr>
          <w:spacing w:val="-7"/>
          <w:sz w:val="20"/>
        </w:rPr>
        <w:t xml:space="preserve"> </w:t>
      </w:r>
      <w:r>
        <w:rPr>
          <w:sz w:val="20"/>
        </w:rPr>
        <w:t>regional</w:t>
      </w:r>
      <w:r>
        <w:rPr>
          <w:spacing w:val="-6"/>
          <w:sz w:val="20"/>
        </w:rPr>
        <w:t xml:space="preserve"> </w:t>
      </w:r>
      <w:r>
        <w:rPr>
          <w:spacing w:val="-2"/>
          <w:sz w:val="20"/>
        </w:rPr>
        <w:t>stakeholders</w:t>
      </w:r>
    </w:p>
    <w:p w14:paraId="741258DE" w14:textId="77777777" w:rsidR="00C913BD" w:rsidRDefault="00C913BD">
      <w:pPr>
        <w:pStyle w:val="ListParagraph"/>
        <w:rPr>
          <w:sz w:val="20"/>
        </w:rPr>
        <w:sectPr w:rsidR="00C913BD">
          <w:pgSz w:w="12240" w:h="15840"/>
          <w:pgMar w:top="340" w:right="360" w:bottom="1500" w:left="720" w:header="0" w:footer="1309" w:gutter="0"/>
          <w:cols w:space="720"/>
        </w:sectPr>
      </w:pPr>
    </w:p>
    <w:p w14:paraId="7EE83AF9" w14:textId="77777777" w:rsidR="00C913BD" w:rsidRDefault="00000000">
      <w:pPr>
        <w:pStyle w:val="BodyText"/>
        <w:spacing w:before="5"/>
        <w:rPr>
          <w:sz w:val="8"/>
        </w:rPr>
      </w:pPr>
      <w:r>
        <w:rPr>
          <w:noProof/>
          <w:sz w:val="8"/>
        </w:rPr>
        <w:lastRenderedPageBreak/>
        <w:drawing>
          <wp:anchor distT="0" distB="0" distL="0" distR="0" simplePos="0" relativeHeight="15729664" behindDoc="0" locked="0" layoutInCell="1" allowOverlap="1" wp14:anchorId="6485508B" wp14:editId="696FE0CD">
            <wp:simplePos x="0" y="0"/>
            <wp:positionH relativeFrom="page">
              <wp:posOffset>257175</wp:posOffset>
            </wp:positionH>
            <wp:positionV relativeFrom="page">
              <wp:posOffset>214480</wp:posOffset>
            </wp:positionV>
            <wp:extent cx="299084" cy="96138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299084" cy="9613899"/>
                    </a:xfrm>
                    <a:prstGeom prst="rect">
                      <a:avLst/>
                    </a:prstGeom>
                  </pic:spPr>
                </pic:pic>
              </a:graphicData>
            </a:graphic>
          </wp:anchor>
        </w:drawing>
      </w:r>
    </w:p>
    <w:p w14:paraId="2E2B6C40" w14:textId="77777777" w:rsidR="00C913BD" w:rsidRDefault="00000000">
      <w:pPr>
        <w:pStyle w:val="BodyText"/>
        <w:ind w:left="254"/>
      </w:pPr>
      <w:r>
        <w:rPr>
          <w:noProof/>
        </w:rPr>
        <w:drawing>
          <wp:inline distT="0" distB="0" distL="0" distR="0" wp14:anchorId="040FFF6E" wp14:editId="74C6C219">
            <wp:extent cx="1549717" cy="663701"/>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549717" cy="663701"/>
                    </a:xfrm>
                    <a:prstGeom prst="rect">
                      <a:avLst/>
                    </a:prstGeom>
                  </pic:spPr>
                </pic:pic>
              </a:graphicData>
            </a:graphic>
          </wp:inline>
        </w:drawing>
      </w:r>
    </w:p>
    <w:p w14:paraId="52E4AE96" w14:textId="77777777" w:rsidR="00C913BD" w:rsidRDefault="00C913BD">
      <w:pPr>
        <w:pStyle w:val="BodyText"/>
        <w:spacing w:before="65"/>
        <w:rPr>
          <w:sz w:val="24"/>
        </w:rPr>
      </w:pPr>
    </w:p>
    <w:p w14:paraId="2A0A9A71" w14:textId="77777777" w:rsidR="00C913BD" w:rsidRDefault="00000000">
      <w:pPr>
        <w:pStyle w:val="Heading1"/>
      </w:pPr>
      <w:r>
        <w:t xml:space="preserve">Grant </w:t>
      </w:r>
      <w:r>
        <w:rPr>
          <w:spacing w:val="-2"/>
        </w:rPr>
        <w:t>Deliverables</w:t>
      </w:r>
    </w:p>
    <w:p w14:paraId="73D3B4BE" w14:textId="77777777" w:rsidR="00C913BD" w:rsidRDefault="00000000">
      <w:pPr>
        <w:pStyle w:val="ListParagraph"/>
        <w:numPr>
          <w:ilvl w:val="0"/>
          <w:numId w:val="4"/>
        </w:numPr>
        <w:tabs>
          <w:tab w:val="left" w:pos="941"/>
        </w:tabs>
        <w:spacing w:before="247" w:line="249" w:lineRule="auto"/>
        <w:ind w:right="1876" w:firstLine="0"/>
        <w:rPr>
          <w:sz w:val="20"/>
        </w:rPr>
      </w:pPr>
      <w:r>
        <w:rPr>
          <w:rFonts w:ascii="Arial"/>
          <w:b/>
          <w:sz w:val="20"/>
        </w:rPr>
        <w:t xml:space="preserve">Financing and Policy Landscape Assessment: </w:t>
      </w:r>
      <w:r>
        <w:rPr>
          <w:sz w:val="20"/>
        </w:rPr>
        <w:t>Undertake an initial assessment of the HIV prevention</w:t>
      </w:r>
      <w:r>
        <w:rPr>
          <w:spacing w:val="-4"/>
          <w:sz w:val="20"/>
        </w:rPr>
        <w:t xml:space="preserve"> </w:t>
      </w:r>
      <w:r>
        <w:rPr>
          <w:sz w:val="20"/>
        </w:rPr>
        <w:t>financing</w:t>
      </w:r>
      <w:r>
        <w:rPr>
          <w:spacing w:val="-4"/>
          <w:sz w:val="20"/>
        </w:rPr>
        <w:t xml:space="preserve"> </w:t>
      </w:r>
      <w:r>
        <w:rPr>
          <w:sz w:val="20"/>
        </w:rPr>
        <w:t>and</w:t>
      </w:r>
      <w:r>
        <w:rPr>
          <w:spacing w:val="-4"/>
          <w:sz w:val="20"/>
        </w:rPr>
        <w:t xml:space="preserve"> </w:t>
      </w:r>
      <w:r>
        <w:rPr>
          <w:sz w:val="20"/>
        </w:rPr>
        <w:t>policy</w:t>
      </w:r>
      <w:r>
        <w:rPr>
          <w:spacing w:val="-4"/>
          <w:sz w:val="20"/>
        </w:rPr>
        <w:t xml:space="preserve"> </w:t>
      </w:r>
      <w:r>
        <w:rPr>
          <w:sz w:val="20"/>
        </w:rPr>
        <w:t>environment</w:t>
      </w:r>
      <w:r>
        <w:rPr>
          <w:spacing w:val="-4"/>
          <w:sz w:val="20"/>
        </w:rPr>
        <w:t xml:space="preserve"> </w:t>
      </w:r>
      <w:r>
        <w:rPr>
          <w:sz w:val="20"/>
        </w:rPr>
        <w:t>to</w:t>
      </w:r>
      <w:r>
        <w:rPr>
          <w:spacing w:val="-4"/>
          <w:sz w:val="20"/>
        </w:rPr>
        <w:t xml:space="preserve"> </w:t>
      </w:r>
      <w:r>
        <w:rPr>
          <w:sz w:val="20"/>
        </w:rPr>
        <w:t>identify</w:t>
      </w:r>
      <w:r>
        <w:rPr>
          <w:spacing w:val="-4"/>
          <w:sz w:val="20"/>
        </w:rPr>
        <w:t xml:space="preserve"> </w:t>
      </w:r>
      <w:r>
        <w:rPr>
          <w:sz w:val="20"/>
        </w:rPr>
        <w:t>priority</w:t>
      </w:r>
      <w:r>
        <w:rPr>
          <w:spacing w:val="-4"/>
          <w:sz w:val="20"/>
        </w:rPr>
        <w:t xml:space="preserve"> </w:t>
      </w:r>
      <w:r>
        <w:rPr>
          <w:sz w:val="20"/>
        </w:rPr>
        <w:t>gaps,</w:t>
      </w:r>
      <w:r>
        <w:rPr>
          <w:spacing w:val="-4"/>
          <w:sz w:val="20"/>
        </w:rPr>
        <w:t xml:space="preserve"> </w:t>
      </w:r>
      <w:r>
        <w:rPr>
          <w:sz w:val="20"/>
        </w:rPr>
        <w:t>trends,</w:t>
      </w:r>
      <w:r>
        <w:rPr>
          <w:spacing w:val="-4"/>
          <w:sz w:val="20"/>
        </w:rPr>
        <w:t xml:space="preserve"> </w:t>
      </w:r>
      <w:r>
        <w:rPr>
          <w:sz w:val="20"/>
        </w:rPr>
        <w:t>and</w:t>
      </w:r>
      <w:r>
        <w:rPr>
          <w:spacing w:val="-4"/>
          <w:sz w:val="20"/>
        </w:rPr>
        <w:t xml:space="preserve"> </w:t>
      </w:r>
      <w:r>
        <w:rPr>
          <w:sz w:val="20"/>
        </w:rPr>
        <w:t>opportunities</w:t>
      </w:r>
      <w:r>
        <w:rPr>
          <w:spacing w:val="-4"/>
          <w:sz w:val="20"/>
        </w:rPr>
        <w:t xml:space="preserve"> </w:t>
      </w:r>
      <w:r>
        <w:rPr>
          <w:sz w:val="20"/>
        </w:rPr>
        <w:t>for advocacy engagement.</w:t>
      </w:r>
    </w:p>
    <w:p w14:paraId="1BC9D91B" w14:textId="77777777" w:rsidR="00C913BD" w:rsidRDefault="00C913BD">
      <w:pPr>
        <w:pStyle w:val="BodyText"/>
        <w:spacing w:before="12"/>
      </w:pPr>
    </w:p>
    <w:p w14:paraId="299AB2DB" w14:textId="77777777" w:rsidR="00C913BD" w:rsidRDefault="00000000">
      <w:pPr>
        <w:pStyle w:val="ListParagraph"/>
        <w:numPr>
          <w:ilvl w:val="0"/>
          <w:numId w:val="4"/>
        </w:numPr>
        <w:tabs>
          <w:tab w:val="left" w:pos="941"/>
        </w:tabs>
        <w:spacing w:line="249" w:lineRule="auto"/>
        <w:ind w:right="1438" w:firstLine="0"/>
        <w:rPr>
          <w:sz w:val="20"/>
        </w:rPr>
      </w:pPr>
      <w:r>
        <w:rPr>
          <w:rFonts w:ascii="Arial"/>
          <w:b/>
          <w:sz w:val="20"/>
        </w:rPr>
        <w:t xml:space="preserve">Co-Development and Adaptation of CLM Financing Tools: </w:t>
      </w:r>
      <w:r>
        <w:rPr>
          <w:sz w:val="20"/>
        </w:rPr>
        <w:t>Contribute to the development or contextual</w:t>
      </w:r>
      <w:r>
        <w:rPr>
          <w:spacing w:val="-3"/>
          <w:sz w:val="20"/>
        </w:rPr>
        <w:t xml:space="preserve"> </w:t>
      </w:r>
      <w:r>
        <w:rPr>
          <w:sz w:val="20"/>
        </w:rPr>
        <w:t>adaptation</w:t>
      </w:r>
      <w:r>
        <w:rPr>
          <w:spacing w:val="-3"/>
          <w:sz w:val="20"/>
        </w:rPr>
        <w:t xml:space="preserve"> </w:t>
      </w:r>
      <w:r>
        <w:rPr>
          <w:sz w:val="20"/>
        </w:rPr>
        <w:t>of</w:t>
      </w:r>
      <w:r>
        <w:rPr>
          <w:spacing w:val="-3"/>
          <w:sz w:val="20"/>
        </w:rPr>
        <w:t xml:space="preserve"> </w:t>
      </w:r>
      <w:r>
        <w:rPr>
          <w:sz w:val="20"/>
        </w:rPr>
        <w:t>CLM</w:t>
      </w:r>
      <w:r>
        <w:rPr>
          <w:spacing w:val="-4"/>
          <w:sz w:val="20"/>
        </w:rPr>
        <w:t xml:space="preserve"> </w:t>
      </w:r>
      <w:r>
        <w:rPr>
          <w:sz w:val="20"/>
        </w:rPr>
        <w:t>tools</w:t>
      </w:r>
      <w:r>
        <w:rPr>
          <w:spacing w:val="-3"/>
          <w:sz w:val="20"/>
        </w:rPr>
        <w:t xml:space="preserve"> </w:t>
      </w:r>
      <w:r>
        <w:rPr>
          <w:sz w:val="20"/>
        </w:rPr>
        <w:t>and</w:t>
      </w:r>
      <w:r>
        <w:rPr>
          <w:spacing w:val="-3"/>
          <w:sz w:val="20"/>
        </w:rPr>
        <w:t xml:space="preserve"> </w:t>
      </w:r>
      <w:r>
        <w:rPr>
          <w:sz w:val="20"/>
        </w:rPr>
        <w:t>indicators</w:t>
      </w:r>
      <w:r>
        <w:rPr>
          <w:spacing w:val="-3"/>
          <w:sz w:val="20"/>
        </w:rPr>
        <w:t xml:space="preserve"> </w:t>
      </w:r>
      <w:r>
        <w:rPr>
          <w:sz w:val="20"/>
        </w:rPr>
        <w:t>to</w:t>
      </w:r>
      <w:r>
        <w:rPr>
          <w:spacing w:val="-3"/>
          <w:sz w:val="20"/>
        </w:rPr>
        <w:t xml:space="preserve"> </w:t>
      </w:r>
      <w:r>
        <w:rPr>
          <w:sz w:val="20"/>
        </w:rPr>
        <w:t>monitor</w:t>
      </w:r>
      <w:r>
        <w:rPr>
          <w:spacing w:val="-3"/>
          <w:sz w:val="20"/>
        </w:rPr>
        <w:t xml:space="preserve"> </w:t>
      </w:r>
      <w:r>
        <w:rPr>
          <w:sz w:val="20"/>
        </w:rPr>
        <w:t>HIV</w:t>
      </w:r>
      <w:r>
        <w:rPr>
          <w:spacing w:val="-3"/>
          <w:sz w:val="20"/>
        </w:rPr>
        <w:t xml:space="preserve"> </w:t>
      </w:r>
      <w:r>
        <w:rPr>
          <w:sz w:val="20"/>
        </w:rPr>
        <w:t>prevention</w:t>
      </w:r>
      <w:r>
        <w:rPr>
          <w:spacing w:val="-3"/>
          <w:sz w:val="20"/>
        </w:rPr>
        <w:t xml:space="preserve"> </w:t>
      </w:r>
      <w:r>
        <w:rPr>
          <w:sz w:val="20"/>
        </w:rPr>
        <w:t>financing,</w:t>
      </w:r>
      <w:r>
        <w:rPr>
          <w:spacing w:val="-3"/>
          <w:sz w:val="20"/>
        </w:rPr>
        <w:t xml:space="preserve"> </w:t>
      </w:r>
      <w:r>
        <w:rPr>
          <w:sz w:val="20"/>
        </w:rPr>
        <w:t>budgeting,</w:t>
      </w:r>
      <w:r>
        <w:rPr>
          <w:spacing w:val="-3"/>
          <w:sz w:val="20"/>
        </w:rPr>
        <w:t xml:space="preserve"> </w:t>
      </w:r>
      <w:r>
        <w:rPr>
          <w:sz w:val="20"/>
        </w:rPr>
        <w:t>and policy implementation within the country context.</w:t>
      </w:r>
    </w:p>
    <w:p w14:paraId="2ECC516E" w14:textId="77777777" w:rsidR="00C913BD" w:rsidRDefault="00C913BD">
      <w:pPr>
        <w:pStyle w:val="BodyText"/>
        <w:spacing w:before="12"/>
      </w:pPr>
    </w:p>
    <w:p w14:paraId="6F5CA294" w14:textId="77777777" w:rsidR="00C913BD" w:rsidRDefault="00000000">
      <w:pPr>
        <w:pStyle w:val="ListParagraph"/>
        <w:numPr>
          <w:ilvl w:val="0"/>
          <w:numId w:val="4"/>
        </w:numPr>
        <w:tabs>
          <w:tab w:val="left" w:pos="941"/>
        </w:tabs>
        <w:spacing w:before="1" w:line="249" w:lineRule="auto"/>
        <w:ind w:right="1476" w:firstLine="0"/>
        <w:rPr>
          <w:sz w:val="20"/>
        </w:rPr>
      </w:pPr>
      <w:r>
        <w:rPr>
          <w:rFonts w:ascii="Arial"/>
          <w:b/>
          <w:sz w:val="20"/>
        </w:rPr>
        <w:t xml:space="preserve">Implementation of Financing-Focused CLM: </w:t>
      </w:r>
      <w:r>
        <w:rPr>
          <w:sz w:val="20"/>
        </w:rPr>
        <w:t>Implement agreed CLM activities to monitor HIV prevention</w:t>
      </w:r>
      <w:r>
        <w:rPr>
          <w:spacing w:val="-4"/>
          <w:sz w:val="20"/>
        </w:rPr>
        <w:t xml:space="preserve"> </w:t>
      </w:r>
      <w:r>
        <w:rPr>
          <w:sz w:val="20"/>
        </w:rPr>
        <w:t>financing</w:t>
      </w:r>
      <w:r>
        <w:rPr>
          <w:spacing w:val="-4"/>
          <w:sz w:val="20"/>
        </w:rPr>
        <w:t xml:space="preserve"> </w:t>
      </w:r>
      <w:r>
        <w:rPr>
          <w:sz w:val="20"/>
        </w:rPr>
        <w:t>flows,</w:t>
      </w:r>
      <w:r>
        <w:rPr>
          <w:spacing w:val="-4"/>
          <w:sz w:val="20"/>
        </w:rPr>
        <w:t xml:space="preserve"> </w:t>
      </w:r>
      <w:r>
        <w:rPr>
          <w:sz w:val="20"/>
        </w:rPr>
        <w:t>allocations,</w:t>
      </w:r>
      <w:r>
        <w:rPr>
          <w:spacing w:val="-4"/>
          <w:sz w:val="20"/>
        </w:rPr>
        <w:t xml:space="preserve"> </w:t>
      </w:r>
      <w:r>
        <w:rPr>
          <w:sz w:val="20"/>
        </w:rPr>
        <w:t>and</w:t>
      </w:r>
      <w:r>
        <w:rPr>
          <w:spacing w:val="-4"/>
          <w:sz w:val="20"/>
        </w:rPr>
        <w:t xml:space="preserve"> </w:t>
      </w:r>
      <w:r>
        <w:rPr>
          <w:sz w:val="20"/>
        </w:rPr>
        <w:t>expenditure</w:t>
      </w:r>
      <w:r>
        <w:rPr>
          <w:spacing w:val="-4"/>
          <w:sz w:val="20"/>
        </w:rPr>
        <w:t xml:space="preserve"> </w:t>
      </w:r>
      <w:r>
        <w:rPr>
          <w:sz w:val="20"/>
        </w:rPr>
        <w:t>patterns</w:t>
      </w:r>
      <w:r>
        <w:rPr>
          <w:spacing w:val="-4"/>
          <w:sz w:val="20"/>
        </w:rPr>
        <w:t xml:space="preserve"> </w:t>
      </w:r>
      <w:r>
        <w:rPr>
          <w:sz w:val="20"/>
        </w:rPr>
        <w:t>at</w:t>
      </w:r>
      <w:r>
        <w:rPr>
          <w:spacing w:val="-4"/>
          <w:sz w:val="20"/>
        </w:rPr>
        <w:t xml:space="preserve"> </w:t>
      </w:r>
      <w:r>
        <w:rPr>
          <w:sz w:val="20"/>
        </w:rPr>
        <w:t>national</w:t>
      </w:r>
      <w:r>
        <w:rPr>
          <w:spacing w:val="-4"/>
          <w:sz w:val="20"/>
        </w:rPr>
        <w:t xml:space="preserve"> </w:t>
      </w:r>
      <w:r>
        <w:rPr>
          <w:sz w:val="20"/>
        </w:rPr>
        <w:t>and</w:t>
      </w:r>
      <w:r>
        <w:rPr>
          <w:spacing w:val="-4"/>
          <w:sz w:val="20"/>
        </w:rPr>
        <w:t xml:space="preserve"> </w:t>
      </w:r>
      <w:r>
        <w:rPr>
          <w:sz w:val="20"/>
        </w:rPr>
        <w:t>relevant</w:t>
      </w:r>
      <w:r>
        <w:rPr>
          <w:spacing w:val="-4"/>
          <w:sz w:val="20"/>
        </w:rPr>
        <w:t xml:space="preserve"> </w:t>
      </w:r>
      <w:r>
        <w:rPr>
          <w:sz w:val="20"/>
        </w:rPr>
        <w:t xml:space="preserve">sub-national </w:t>
      </w:r>
      <w:r>
        <w:rPr>
          <w:spacing w:val="-2"/>
          <w:sz w:val="20"/>
        </w:rPr>
        <w:t>levels.</w:t>
      </w:r>
    </w:p>
    <w:p w14:paraId="4FD5FBC1" w14:textId="77777777" w:rsidR="00C913BD" w:rsidRDefault="00C913BD">
      <w:pPr>
        <w:pStyle w:val="BodyText"/>
        <w:spacing w:before="12"/>
      </w:pPr>
    </w:p>
    <w:p w14:paraId="5F27FBD8" w14:textId="77777777" w:rsidR="00C913BD" w:rsidRDefault="00000000">
      <w:pPr>
        <w:pStyle w:val="ListParagraph"/>
        <w:numPr>
          <w:ilvl w:val="0"/>
          <w:numId w:val="4"/>
        </w:numPr>
        <w:tabs>
          <w:tab w:val="left" w:pos="941"/>
        </w:tabs>
        <w:spacing w:line="249" w:lineRule="auto"/>
        <w:ind w:right="1242" w:firstLine="0"/>
        <w:rPr>
          <w:sz w:val="20"/>
        </w:rPr>
      </w:pPr>
      <w:r>
        <w:rPr>
          <w:rFonts w:ascii="Arial"/>
          <w:b/>
          <w:sz w:val="20"/>
        </w:rPr>
        <w:t xml:space="preserve">Analysis and Production of Evidence: </w:t>
      </w:r>
      <w:r>
        <w:rPr>
          <w:sz w:val="20"/>
        </w:rPr>
        <w:t>Analyze collected data and generate periodic evidence outputs</w:t>
      </w:r>
      <w:r>
        <w:rPr>
          <w:spacing w:val="-3"/>
          <w:sz w:val="20"/>
        </w:rPr>
        <w:t xml:space="preserve"> </w:t>
      </w:r>
      <w:r>
        <w:rPr>
          <w:sz w:val="20"/>
        </w:rPr>
        <w:t>that</w:t>
      </w:r>
      <w:r>
        <w:rPr>
          <w:spacing w:val="-3"/>
          <w:sz w:val="20"/>
        </w:rPr>
        <w:t xml:space="preserve"> </w:t>
      </w:r>
      <w:r>
        <w:rPr>
          <w:sz w:val="20"/>
        </w:rPr>
        <w:t>highlight</w:t>
      </w:r>
      <w:r>
        <w:rPr>
          <w:spacing w:val="-3"/>
          <w:sz w:val="20"/>
        </w:rPr>
        <w:t xml:space="preserve"> </w:t>
      </w:r>
      <w:r>
        <w:rPr>
          <w:sz w:val="20"/>
        </w:rPr>
        <w:t>trends,</w:t>
      </w:r>
      <w:r>
        <w:rPr>
          <w:spacing w:val="-3"/>
          <w:sz w:val="20"/>
        </w:rPr>
        <w:t xml:space="preserve"> </w:t>
      </w:r>
      <w:r>
        <w:rPr>
          <w:sz w:val="20"/>
        </w:rPr>
        <w:t>gaps,</w:t>
      </w:r>
      <w:r>
        <w:rPr>
          <w:spacing w:val="-3"/>
          <w:sz w:val="20"/>
        </w:rPr>
        <w:t xml:space="preserve"> </w:t>
      </w:r>
      <w:r>
        <w:rPr>
          <w:sz w:val="20"/>
        </w:rPr>
        <w:t>inequities,</w:t>
      </w:r>
      <w:r>
        <w:rPr>
          <w:spacing w:val="-3"/>
          <w:sz w:val="20"/>
        </w:rPr>
        <w:t xml:space="preserve"> </w:t>
      </w:r>
      <w:r>
        <w:rPr>
          <w:sz w:val="20"/>
        </w:rPr>
        <w:t>and</w:t>
      </w:r>
      <w:r>
        <w:rPr>
          <w:spacing w:val="-5"/>
          <w:sz w:val="20"/>
        </w:rPr>
        <w:t xml:space="preserve"> </w:t>
      </w:r>
      <w:r>
        <w:rPr>
          <w:sz w:val="20"/>
        </w:rPr>
        <w:t>priority</w:t>
      </w:r>
      <w:r>
        <w:rPr>
          <w:spacing w:val="-3"/>
          <w:sz w:val="20"/>
        </w:rPr>
        <w:t xml:space="preserve"> </w:t>
      </w:r>
      <w:r>
        <w:rPr>
          <w:sz w:val="20"/>
        </w:rPr>
        <w:t>issues</w:t>
      </w:r>
      <w:r>
        <w:rPr>
          <w:spacing w:val="-3"/>
          <w:sz w:val="20"/>
        </w:rPr>
        <w:t xml:space="preserve"> </w:t>
      </w:r>
      <w:r>
        <w:rPr>
          <w:sz w:val="20"/>
        </w:rPr>
        <w:t>related</w:t>
      </w:r>
      <w:r>
        <w:rPr>
          <w:spacing w:val="-3"/>
          <w:sz w:val="20"/>
        </w:rPr>
        <w:t xml:space="preserve"> </w:t>
      </w:r>
      <w:r>
        <w:rPr>
          <w:sz w:val="20"/>
        </w:rPr>
        <w:t>to</w:t>
      </w:r>
      <w:r>
        <w:rPr>
          <w:spacing w:val="-3"/>
          <w:sz w:val="20"/>
        </w:rPr>
        <w:t xml:space="preserve"> </w:t>
      </w:r>
      <w:r>
        <w:rPr>
          <w:sz w:val="20"/>
        </w:rPr>
        <w:t>HIV</w:t>
      </w:r>
      <w:r>
        <w:rPr>
          <w:spacing w:val="-4"/>
          <w:sz w:val="20"/>
        </w:rPr>
        <w:t xml:space="preserve"> </w:t>
      </w:r>
      <w:r>
        <w:rPr>
          <w:sz w:val="20"/>
        </w:rPr>
        <w:t>prevention</w:t>
      </w:r>
      <w:r>
        <w:rPr>
          <w:spacing w:val="-3"/>
          <w:sz w:val="20"/>
        </w:rPr>
        <w:t xml:space="preserve"> </w:t>
      </w:r>
      <w:r>
        <w:rPr>
          <w:sz w:val="20"/>
        </w:rPr>
        <w:t>financing</w:t>
      </w:r>
      <w:r>
        <w:rPr>
          <w:spacing w:val="-3"/>
          <w:sz w:val="20"/>
        </w:rPr>
        <w:t xml:space="preserve"> </w:t>
      </w:r>
      <w:r>
        <w:rPr>
          <w:sz w:val="20"/>
        </w:rPr>
        <w:t>and policy commitments.</w:t>
      </w:r>
    </w:p>
    <w:p w14:paraId="1BF57A6B" w14:textId="77777777" w:rsidR="00C913BD" w:rsidRDefault="00C913BD">
      <w:pPr>
        <w:pStyle w:val="BodyText"/>
        <w:spacing w:before="12"/>
      </w:pPr>
    </w:p>
    <w:p w14:paraId="33661265" w14:textId="77777777" w:rsidR="00C913BD" w:rsidRDefault="00000000">
      <w:pPr>
        <w:pStyle w:val="ListParagraph"/>
        <w:numPr>
          <w:ilvl w:val="0"/>
          <w:numId w:val="4"/>
        </w:numPr>
        <w:tabs>
          <w:tab w:val="left" w:pos="941"/>
        </w:tabs>
        <w:spacing w:line="249" w:lineRule="auto"/>
        <w:ind w:right="1477" w:firstLine="0"/>
        <w:rPr>
          <w:sz w:val="20"/>
        </w:rPr>
      </w:pPr>
      <w:r>
        <w:rPr>
          <w:rFonts w:ascii="Arial"/>
          <w:b/>
          <w:sz w:val="20"/>
        </w:rPr>
        <w:t>Advocacy</w:t>
      </w:r>
      <w:r>
        <w:rPr>
          <w:rFonts w:ascii="Arial"/>
          <w:b/>
          <w:spacing w:val="-4"/>
          <w:sz w:val="20"/>
        </w:rPr>
        <w:t xml:space="preserve"> </w:t>
      </w:r>
      <w:r>
        <w:rPr>
          <w:rFonts w:ascii="Arial"/>
          <w:b/>
          <w:sz w:val="20"/>
        </w:rPr>
        <w:t>and</w:t>
      </w:r>
      <w:r>
        <w:rPr>
          <w:rFonts w:ascii="Arial"/>
          <w:b/>
          <w:spacing w:val="-5"/>
          <w:sz w:val="20"/>
        </w:rPr>
        <w:t xml:space="preserve"> </w:t>
      </w:r>
      <w:r>
        <w:rPr>
          <w:rFonts w:ascii="Arial"/>
          <w:b/>
          <w:sz w:val="20"/>
        </w:rPr>
        <w:t>Stakeholder</w:t>
      </w:r>
      <w:r>
        <w:rPr>
          <w:rFonts w:ascii="Arial"/>
          <w:b/>
          <w:spacing w:val="-4"/>
          <w:sz w:val="20"/>
        </w:rPr>
        <w:t xml:space="preserve"> </w:t>
      </w:r>
      <w:r>
        <w:rPr>
          <w:rFonts w:ascii="Arial"/>
          <w:b/>
          <w:sz w:val="20"/>
        </w:rPr>
        <w:t>Engagement:</w:t>
      </w:r>
      <w:r>
        <w:rPr>
          <w:rFonts w:ascii="Arial"/>
          <w:b/>
          <w:spacing w:val="-4"/>
          <w:sz w:val="20"/>
        </w:rPr>
        <w:t xml:space="preserve"> </w:t>
      </w:r>
      <w:r>
        <w:rPr>
          <w:sz w:val="20"/>
        </w:rPr>
        <w:t>Leverage</w:t>
      </w:r>
      <w:r>
        <w:rPr>
          <w:spacing w:val="-4"/>
          <w:sz w:val="20"/>
        </w:rPr>
        <w:t xml:space="preserve"> </w:t>
      </w:r>
      <w:r>
        <w:rPr>
          <w:sz w:val="20"/>
        </w:rPr>
        <w:t>CLM-generated</w:t>
      </w:r>
      <w:r>
        <w:rPr>
          <w:spacing w:val="-4"/>
          <w:sz w:val="20"/>
        </w:rPr>
        <w:t xml:space="preserve"> </w:t>
      </w:r>
      <w:r>
        <w:rPr>
          <w:sz w:val="20"/>
        </w:rPr>
        <w:t>financing</w:t>
      </w:r>
      <w:r>
        <w:rPr>
          <w:spacing w:val="-4"/>
          <w:sz w:val="20"/>
        </w:rPr>
        <w:t xml:space="preserve"> </w:t>
      </w:r>
      <w:r>
        <w:rPr>
          <w:sz w:val="20"/>
        </w:rPr>
        <w:t>data</w:t>
      </w:r>
      <w:r>
        <w:rPr>
          <w:spacing w:val="-4"/>
          <w:sz w:val="20"/>
        </w:rPr>
        <w:t xml:space="preserve"> </w:t>
      </w:r>
      <w:r>
        <w:rPr>
          <w:sz w:val="20"/>
        </w:rPr>
        <w:t>to</w:t>
      </w:r>
      <w:r>
        <w:rPr>
          <w:spacing w:val="-4"/>
          <w:sz w:val="20"/>
        </w:rPr>
        <w:t xml:space="preserve"> </w:t>
      </w:r>
      <w:r>
        <w:rPr>
          <w:sz w:val="20"/>
        </w:rPr>
        <w:t>inform</w:t>
      </w:r>
      <w:r>
        <w:rPr>
          <w:spacing w:val="-5"/>
          <w:sz w:val="20"/>
        </w:rPr>
        <w:t xml:space="preserve"> </w:t>
      </w:r>
      <w:r>
        <w:rPr>
          <w:sz w:val="20"/>
        </w:rPr>
        <w:t xml:space="preserve">and support advocacy efforts, policy dialogue, and engagement with relevant national and regional </w:t>
      </w:r>
      <w:r>
        <w:rPr>
          <w:spacing w:val="-2"/>
          <w:sz w:val="20"/>
        </w:rPr>
        <w:t>stakeholders.</w:t>
      </w:r>
    </w:p>
    <w:p w14:paraId="6DDC7705" w14:textId="77777777" w:rsidR="00C913BD" w:rsidRDefault="00C913BD">
      <w:pPr>
        <w:pStyle w:val="BodyText"/>
        <w:spacing w:before="13"/>
      </w:pPr>
    </w:p>
    <w:p w14:paraId="3DCEDBD9" w14:textId="77777777" w:rsidR="00C913BD" w:rsidRDefault="00000000">
      <w:pPr>
        <w:pStyle w:val="ListParagraph"/>
        <w:numPr>
          <w:ilvl w:val="0"/>
          <w:numId w:val="4"/>
        </w:numPr>
        <w:tabs>
          <w:tab w:val="left" w:pos="941"/>
        </w:tabs>
        <w:spacing w:line="249" w:lineRule="auto"/>
        <w:ind w:right="1090" w:firstLine="0"/>
        <w:rPr>
          <w:sz w:val="20"/>
        </w:rPr>
      </w:pPr>
      <w:r>
        <w:rPr>
          <w:rFonts w:ascii="Arial"/>
          <w:b/>
          <w:sz w:val="20"/>
        </w:rPr>
        <w:t>Reporting</w:t>
      </w:r>
      <w:r>
        <w:rPr>
          <w:rFonts w:ascii="Arial"/>
          <w:b/>
          <w:spacing w:val="-5"/>
          <w:sz w:val="20"/>
        </w:rPr>
        <w:t xml:space="preserve"> </w:t>
      </w:r>
      <w:r>
        <w:rPr>
          <w:rFonts w:ascii="Arial"/>
          <w:b/>
          <w:sz w:val="20"/>
        </w:rPr>
        <w:t>and</w:t>
      </w:r>
      <w:r>
        <w:rPr>
          <w:rFonts w:ascii="Arial"/>
          <w:b/>
          <w:spacing w:val="-5"/>
          <w:sz w:val="20"/>
        </w:rPr>
        <w:t xml:space="preserve"> </w:t>
      </w:r>
      <w:r>
        <w:rPr>
          <w:rFonts w:ascii="Arial"/>
          <w:b/>
          <w:sz w:val="20"/>
        </w:rPr>
        <w:t>Learning:</w:t>
      </w:r>
      <w:r>
        <w:rPr>
          <w:rFonts w:ascii="Arial"/>
          <w:b/>
          <w:spacing w:val="-4"/>
          <w:sz w:val="20"/>
        </w:rPr>
        <w:t xml:space="preserve"> </w:t>
      </w:r>
      <w:r>
        <w:rPr>
          <w:sz w:val="20"/>
        </w:rPr>
        <w:t>Document</w:t>
      </w:r>
      <w:r>
        <w:rPr>
          <w:spacing w:val="-4"/>
          <w:sz w:val="20"/>
        </w:rPr>
        <w:t xml:space="preserve"> </w:t>
      </w:r>
      <w:r>
        <w:rPr>
          <w:sz w:val="20"/>
        </w:rPr>
        <w:t>findings,</w:t>
      </w:r>
      <w:r>
        <w:rPr>
          <w:spacing w:val="-4"/>
          <w:sz w:val="20"/>
        </w:rPr>
        <w:t xml:space="preserve"> </w:t>
      </w:r>
      <w:r>
        <w:rPr>
          <w:sz w:val="20"/>
        </w:rPr>
        <w:t>advocacy</w:t>
      </w:r>
      <w:r>
        <w:rPr>
          <w:spacing w:val="-4"/>
          <w:sz w:val="20"/>
        </w:rPr>
        <w:t xml:space="preserve"> </w:t>
      </w:r>
      <w:r>
        <w:rPr>
          <w:sz w:val="20"/>
        </w:rPr>
        <w:t>engagement,</w:t>
      </w:r>
      <w:r>
        <w:rPr>
          <w:spacing w:val="-4"/>
          <w:sz w:val="20"/>
        </w:rPr>
        <w:t xml:space="preserve"> </w:t>
      </w:r>
      <w:r>
        <w:rPr>
          <w:sz w:val="20"/>
        </w:rPr>
        <w:t>challenges,</w:t>
      </w:r>
      <w:r>
        <w:rPr>
          <w:spacing w:val="-4"/>
          <w:sz w:val="20"/>
        </w:rPr>
        <w:t xml:space="preserve"> </w:t>
      </w:r>
      <w:r>
        <w:rPr>
          <w:sz w:val="20"/>
        </w:rPr>
        <w:t>and</w:t>
      </w:r>
      <w:r>
        <w:rPr>
          <w:spacing w:val="-4"/>
          <w:sz w:val="20"/>
        </w:rPr>
        <w:t xml:space="preserve"> </w:t>
      </w:r>
      <w:r>
        <w:rPr>
          <w:sz w:val="20"/>
        </w:rPr>
        <w:t>lessons</w:t>
      </w:r>
      <w:r>
        <w:rPr>
          <w:spacing w:val="-4"/>
          <w:sz w:val="20"/>
        </w:rPr>
        <w:t xml:space="preserve"> </w:t>
      </w:r>
      <w:r>
        <w:rPr>
          <w:sz w:val="20"/>
        </w:rPr>
        <w:t>learned to inform ongoing programmatic and policy efforts.</w:t>
      </w:r>
    </w:p>
    <w:p w14:paraId="43D4F65D" w14:textId="77777777" w:rsidR="00C913BD" w:rsidRDefault="00C913BD">
      <w:pPr>
        <w:pStyle w:val="BodyText"/>
        <w:spacing w:before="17"/>
      </w:pPr>
    </w:p>
    <w:p w14:paraId="5BFC2227" w14:textId="77777777" w:rsidR="00C913BD" w:rsidRDefault="00000000">
      <w:pPr>
        <w:pStyle w:val="Heading1"/>
      </w:pPr>
      <w:r>
        <w:t xml:space="preserve">Grant Budget &amp; </w:t>
      </w:r>
      <w:r>
        <w:rPr>
          <w:spacing w:val="-2"/>
        </w:rPr>
        <w:t>Duration</w:t>
      </w:r>
    </w:p>
    <w:p w14:paraId="72B7203C" w14:textId="77777777" w:rsidR="00C913BD" w:rsidRDefault="00000000">
      <w:pPr>
        <w:pStyle w:val="ListParagraph"/>
        <w:numPr>
          <w:ilvl w:val="1"/>
          <w:numId w:val="4"/>
        </w:numPr>
        <w:tabs>
          <w:tab w:val="left" w:pos="1439"/>
        </w:tabs>
        <w:spacing w:before="3"/>
        <w:ind w:left="1439" w:hanging="359"/>
        <w:rPr>
          <w:sz w:val="20"/>
        </w:rPr>
      </w:pPr>
      <w:r>
        <w:rPr>
          <w:sz w:val="20"/>
        </w:rPr>
        <w:t>Funding</w:t>
      </w:r>
      <w:r>
        <w:rPr>
          <w:spacing w:val="-7"/>
          <w:sz w:val="20"/>
        </w:rPr>
        <w:t xml:space="preserve"> </w:t>
      </w:r>
      <w:r>
        <w:rPr>
          <w:sz w:val="20"/>
        </w:rPr>
        <w:t>will</w:t>
      </w:r>
      <w:r>
        <w:rPr>
          <w:spacing w:val="-5"/>
          <w:sz w:val="20"/>
        </w:rPr>
        <w:t xml:space="preserve"> </w:t>
      </w:r>
      <w:r>
        <w:rPr>
          <w:sz w:val="20"/>
        </w:rPr>
        <w:t>be</w:t>
      </w:r>
      <w:r>
        <w:rPr>
          <w:spacing w:val="-4"/>
          <w:sz w:val="20"/>
        </w:rPr>
        <w:t xml:space="preserve"> </w:t>
      </w:r>
      <w:r>
        <w:rPr>
          <w:sz w:val="20"/>
        </w:rPr>
        <w:t>awarded</w:t>
      </w:r>
      <w:r>
        <w:rPr>
          <w:spacing w:val="-5"/>
          <w:sz w:val="20"/>
        </w:rPr>
        <w:t xml:space="preserve"> </w:t>
      </w:r>
      <w:r>
        <w:rPr>
          <w:sz w:val="20"/>
        </w:rPr>
        <w:t>based</w:t>
      </w:r>
      <w:r>
        <w:rPr>
          <w:spacing w:val="-4"/>
          <w:sz w:val="20"/>
        </w:rPr>
        <w:t xml:space="preserve"> </w:t>
      </w:r>
      <w:r>
        <w:rPr>
          <w:sz w:val="20"/>
        </w:rPr>
        <w:t>on</w:t>
      </w:r>
      <w:r>
        <w:rPr>
          <w:spacing w:val="-5"/>
          <w:sz w:val="20"/>
        </w:rPr>
        <w:t xml:space="preserve"> </w:t>
      </w:r>
      <w:r>
        <w:rPr>
          <w:sz w:val="20"/>
        </w:rPr>
        <w:t>the</w:t>
      </w:r>
      <w:r>
        <w:rPr>
          <w:spacing w:val="-4"/>
          <w:sz w:val="20"/>
        </w:rPr>
        <w:t xml:space="preserve"> </w:t>
      </w:r>
      <w:r>
        <w:rPr>
          <w:sz w:val="20"/>
        </w:rPr>
        <w:t>scope</w:t>
      </w:r>
      <w:r>
        <w:rPr>
          <w:spacing w:val="-5"/>
          <w:sz w:val="20"/>
        </w:rPr>
        <w:t xml:space="preserve"> </w:t>
      </w:r>
      <w:r>
        <w:rPr>
          <w:sz w:val="20"/>
        </w:rPr>
        <w:t>and</w:t>
      </w:r>
      <w:r>
        <w:rPr>
          <w:spacing w:val="-4"/>
          <w:sz w:val="20"/>
        </w:rPr>
        <w:t xml:space="preserve"> </w:t>
      </w:r>
      <w:r>
        <w:rPr>
          <w:sz w:val="20"/>
        </w:rPr>
        <w:t>scale</w:t>
      </w:r>
      <w:r>
        <w:rPr>
          <w:spacing w:val="-5"/>
          <w:sz w:val="20"/>
        </w:rPr>
        <w:t xml:space="preserve"> </w:t>
      </w:r>
      <w:r>
        <w:rPr>
          <w:sz w:val="20"/>
        </w:rPr>
        <w:t>of</w:t>
      </w:r>
      <w:r>
        <w:rPr>
          <w:spacing w:val="-4"/>
          <w:sz w:val="20"/>
        </w:rPr>
        <w:t xml:space="preserve"> </w:t>
      </w:r>
      <w:r>
        <w:rPr>
          <w:sz w:val="20"/>
        </w:rPr>
        <w:t>the</w:t>
      </w:r>
      <w:r>
        <w:rPr>
          <w:spacing w:val="-5"/>
          <w:sz w:val="20"/>
        </w:rPr>
        <w:t xml:space="preserve"> </w:t>
      </w:r>
      <w:r>
        <w:rPr>
          <w:sz w:val="20"/>
        </w:rPr>
        <w:t>proposed</w:t>
      </w:r>
      <w:r>
        <w:rPr>
          <w:spacing w:val="-4"/>
          <w:sz w:val="20"/>
        </w:rPr>
        <w:t xml:space="preserve"> </w:t>
      </w:r>
      <w:r>
        <w:rPr>
          <w:spacing w:val="-2"/>
          <w:sz w:val="20"/>
        </w:rPr>
        <w:t>project.</w:t>
      </w:r>
    </w:p>
    <w:p w14:paraId="765C977A" w14:textId="77777777" w:rsidR="00C913BD" w:rsidRDefault="00000000">
      <w:pPr>
        <w:pStyle w:val="ListParagraph"/>
        <w:numPr>
          <w:ilvl w:val="1"/>
          <w:numId w:val="4"/>
        </w:numPr>
        <w:tabs>
          <w:tab w:val="left" w:pos="1440"/>
        </w:tabs>
        <w:spacing w:before="4" w:line="242" w:lineRule="auto"/>
        <w:ind w:right="1379"/>
        <w:rPr>
          <w:sz w:val="20"/>
        </w:rPr>
      </w:pPr>
      <w:r>
        <w:rPr>
          <w:sz w:val="20"/>
        </w:rPr>
        <w:t>Grants</w:t>
      </w:r>
      <w:r>
        <w:rPr>
          <w:spacing w:val="-3"/>
          <w:sz w:val="20"/>
        </w:rPr>
        <w:t xml:space="preserve"> </w:t>
      </w:r>
      <w:r>
        <w:rPr>
          <w:sz w:val="20"/>
        </w:rPr>
        <w:t>will</w:t>
      </w:r>
      <w:r>
        <w:rPr>
          <w:spacing w:val="-3"/>
          <w:sz w:val="20"/>
        </w:rPr>
        <w:t xml:space="preserve"> </w:t>
      </w:r>
      <w:r>
        <w:rPr>
          <w:sz w:val="20"/>
        </w:rPr>
        <w:t>cover</w:t>
      </w:r>
      <w:r>
        <w:rPr>
          <w:spacing w:val="-3"/>
          <w:sz w:val="20"/>
        </w:rPr>
        <w:t xml:space="preserve"> </w:t>
      </w:r>
      <w:r>
        <w:rPr>
          <w:sz w:val="20"/>
        </w:rPr>
        <w:t>training,</w:t>
      </w:r>
      <w:r>
        <w:rPr>
          <w:spacing w:val="-3"/>
          <w:sz w:val="20"/>
        </w:rPr>
        <w:t xml:space="preserve"> </w:t>
      </w:r>
      <w:r>
        <w:rPr>
          <w:sz w:val="20"/>
        </w:rPr>
        <w:t>meetings,</w:t>
      </w:r>
      <w:r>
        <w:rPr>
          <w:spacing w:val="-3"/>
          <w:sz w:val="20"/>
        </w:rPr>
        <w:t xml:space="preserve"> </w:t>
      </w:r>
      <w:r>
        <w:rPr>
          <w:sz w:val="20"/>
        </w:rPr>
        <w:t>data</w:t>
      </w:r>
      <w:r>
        <w:rPr>
          <w:spacing w:val="-3"/>
          <w:sz w:val="20"/>
        </w:rPr>
        <w:t xml:space="preserve"> </w:t>
      </w:r>
      <w:r>
        <w:rPr>
          <w:sz w:val="20"/>
        </w:rPr>
        <w:t>collection,</w:t>
      </w:r>
      <w:r>
        <w:rPr>
          <w:spacing w:val="-3"/>
          <w:sz w:val="20"/>
        </w:rPr>
        <w:t xml:space="preserve"> </w:t>
      </w:r>
      <w:r>
        <w:rPr>
          <w:sz w:val="20"/>
        </w:rPr>
        <w:t>staffing</w:t>
      </w:r>
      <w:r>
        <w:rPr>
          <w:spacing w:val="-3"/>
          <w:sz w:val="20"/>
        </w:rPr>
        <w:t xml:space="preserve"> </w:t>
      </w:r>
      <w:r>
        <w:rPr>
          <w:sz w:val="20"/>
        </w:rPr>
        <w:t>costs</w:t>
      </w:r>
      <w:r>
        <w:rPr>
          <w:spacing w:val="-3"/>
          <w:sz w:val="20"/>
        </w:rPr>
        <w:t xml:space="preserve"> </w:t>
      </w:r>
      <w:r>
        <w:rPr>
          <w:sz w:val="20"/>
        </w:rPr>
        <w:t>and</w:t>
      </w:r>
      <w:r>
        <w:rPr>
          <w:spacing w:val="-3"/>
          <w:sz w:val="20"/>
        </w:rPr>
        <w:t xml:space="preserve"> </w:t>
      </w:r>
      <w:r>
        <w:rPr>
          <w:sz w:val="20"/>
        </w:rPr>
        <w:t>all</w:t>
      </w:r>
      <w:r>
        <w:rPr>
          <w:spacing w:val="-3"/>
          <w:sz w:val="20"/>
        </w:rPr>
        <w:t xml:space="preserve"> </w:t>
      </w:r>
      <w:r>
        <w:rPr>
          <w:sz w:val="20"/>
        </w:rPr>
        <w:t>travel</w:t>
      </w:r>
      <w:r>
        <w:rPr>
          <w:spacing w:val="-3"/>
          <w:sz w:val="20"/>
        </w:rPr>
        <w:t xml:space="preserve"> </w:t>
      </w:r>
      <w:r>
        <w:rPr>
          <w:sz w:val="20"/>
        </w:rPr>
        <w:t>costs</w:t>
      </w:r>
      <w:r>
        <w:rPr>
          <w:spacing w:val="-3"/>
          <w:sz w:val="20"/>
        </w:rPr>
        <w:t xml:space="preserve"> </w:t>
      </w:r>
      <w:r>
        <w:rPr>
          <w:sz w:val="20"/>
        </w:rPr>
        <w:t>including the dissemination of findings to relevant stakeholders.</w:t>
      </w:r>
    </w:p>
    <w:p w14:paraId="592C22EC" w14:textId="77777777" w:rsidR="00C913BD" w:rsidRDefault="00000000">
      <w:pPr>
        <w:pStyle w:val="ListParagraph"/>
        <w:numPr>
          <w:ilvl w:val="1"/>
          <w:numId w:val="4"/>
        </w:numPr>
        <w:tabs>
          <w:tab w:val="left" w:pos="1439"/>
        </w:tabs>
        <w:spacing w:before="5"/>
        <w:ind w:left="1439" w:hanging="359"/>
        <w:rPr>
          <w:sz w:val="20"/>
        </w:rPr>
      </w:pPr>
      <w:r>
        <w:rPr>
          <w:sz w:val="20"/>
        </w:rPr>
        <w:t>The</w:t>
      </w:r>
      <w:r>
        <w:rPr>
          <w:spacing w:val="-7"/>
          <w:sz w:val="20"/>
        </w:rPr>
        <w:t xml:space="preserve"> </w:t>
      </w:r>
      <w:r>
        <w:rPr>
          <w:sz w:val="20"/>
        </w:rPr>
        <w:t>grant</w:t>
      </w:r>
      <w:r>
        <w:rPr>
          <w:spacing w:val="-4"/>
          <w:sz w:val="20"/>
        </w:rPr>
        <w:t xml:space="preserve"> </w:t>
      </w:r>
      <w:r>
        <w:rPr>
          <w:sz w:val="20"/>
        </w:rPr>
        <w:t>period</w:t>
      </w:r>
      <w:r>
        <w:rPr>
          <w:spacing w:val="-4"/>
          <w:sz w:val="20"/>
        </w:rPr>
        <w:t xml:space="preserve"> </w:t>
      </w:r>
      <w:r>
        <w:rPr>
          <w:sz w:val="20"/>
        </w:rPr>
        <w:t>is</w:t>
      </w:r>
      <w:r>
        <w:rPr>
          <w:spacing w:val="-4"/>
          <w:sz w:val="20"/>
        </w:rPr>
        <w:t xml:space="preserve"> </w:t>
      </w:r>
      <w:r>
        <w:rPr>
          <w:sz w:val="20"/>
        </w:rPr>
        <w:t>expected</w:t>
      </w:r>
      <w:r>
        <w:rPr>
          <w:spacing w:val="-4"/>
          <w:sz w:val="20"/>
        </w:rPr>
        <w:t xml:space="preserve"> </w:t>
      </w:r>
      <w:r>
        <w:rPr>
          <w:sz w:val="20"/>
        </w:rPr>
        <w:t>to</w:t>
      </w:r>
      <w:r>
        <w:rPr>
          <w:spacing w:val="-6"/>
          <w:sz w:val="20"/>
        </w:rPr>
        <w:t xml:space="preserve"> </w:t>
      </w:r>
      <w:r>
        <w:rPr>
          <w:sz w:val="20"/>
        </w:rPr>
        <w:t>last</w:t>
      </w:r>
      <w:r>
        <w:rPr>
          <w:spacing w:val="-4"/>
          <w:sz w:val="20"/>
        </w:rPr>
        <w:t xml:space="preserve"> </w:t>
      </w:r>
      <w:r>
        <w:rPr>
          <w:sz w:val="20"/>
        </w:rPr>
        <w:t>a</w:t>
      </w:r>
      <w:r>
        <w:rPr>
          <w:spacing w:val="-4"/>
          <w:sz w:val="20"/>
        </w:rPr>
        <w:t xml:space="preserve"> </w:t>
      </w:r>
      <w:r>
        <w:rPr>
          <w:sz w:val="20"/>
        </w:rPr>
        <w:t>maximum</w:t>
      </w:r>
      <w:r>
        <w:rPr>
          <w:spacing w:val="-5"/>
          <w:sz w:val="20"/>
        </w:rPr>
        <w:t xml:space="preserve"> </w:t>
      </w:r>
      <w:r>
        <w:rPr>
          <w:sz w:val="20"/>
        </w:rPr>
        <w:t>of</w:t>
      </w:r>
      <w:r>
        <w:rPr>
          <w:spacing w:val="-4"/>
          <w:sz w:val="20"/>
        </w:rPr>
        <w:t xml:space="preserve"> </w:t>
      </w:r>
      <w:r>
        <w:rPr>
          <w:sz w:val="20"/>
        </w:rPr>
        <w:t>12</w:t>
      </w:r>
      <w:r>
        <w:rPr>
          <w:spacing w:val="-4"/>
          <w:sz w:val="20"/>
        </w:rPr>
        <w:t xml:space="preserve"> </w:t>
      </w:r>
      <w:r>
        <w:rPr>
          <w:sz w:val="20"/>
        </w:rPr>
        <w:t>months</w:t>
      </w:r>
      <w:r>
        <w:rPr>
          <w:spacing w:val="-5"/>
          <w:sz w:val="20"/>
        </w:rPr>
        <w:t xml:space="preserve"> </w:t>
      </w:r>
      <w:r>
        <w:rPr>
          <w:sz w:val="20"/>
        </w:rPr>
        <w:t>(1</w:t>
      </w:r>
      <w:r>
        <w:rPr>
          <w:spacing w:val="-4"/>
          <w:sz w:val="20"/>
        </w:rPr>
        <w:t xml:space="preserve"> </w:t>
      </w:r>
      <w:r>
        <w:rPr>
          <w:sz w:val="20"/>
        </w:rPr>
        <w:t>April</w:t>
      </w:r>
      <w:r>
        <w:rPr>
          <w:spacing w:val="-4"/>
          <w:sz w:val="20"/>
        </w:rPr>
        <w:t xml:space="preserve"> </w:t>
      </w:r>
      <w:r>
        <w:rPr>
          <w:sz w:val="20"/>
        </w:rPr>
        <w:t>2026</w:t>
      </w:r>
      <w:r>
        <w:rPr>
          <w:spacing w:val="-5"/>
          <w:sz w:val="20"/>
        </w:rPr>
        <w:t xml:space="preserve"> </w:t>
      </w:r>
      <w:r>
        <w:rPr>
          <w:sz w:val="20"/>
        </w:rPr>
        <w:t>–</w:t>
      </w:r>
      <w:r>
        <w:rPr>
          <w:spacing w:val="-4"/>
          <w:sz w:val="20"/>
        </w:rPr>
        <w:t xml:space="preserve"> </w:t>
      </w:r>
      <w:r>
        <w:rPr>
          <w:sz w:val="20"/>
        </w:rPr>
        <w:t>March</w:t>
      </w:r>
      <w:r>
        <w:rPr>
          <w:spacing w:val="-4"/>
          <w:sz w:val="20"/>
        </w:rPr>
        <w:t xml:space="preserve"> </w:t>
      </w:r>
      <w:r>
        <w:rPr>
          <w:spacing w:val="-2"/>
          <w:sz w:val="20"/>
        </w:rPr>
        <w:t>2027).</w:t>
      </w:r>
    </w:p>
    <w:p w14:paraId="0D449E77" w14:textId="77777777" w:rsidR="00C913BD" w:rsidRDefault="00C913BD">
      <w:pPr>
        <w:pStyle w:val="BodyText"/>
        <w:spacing w:before="19"/>
      </w:pPr>
    </w:p>
    <w:p w14:paraId="1C7FEFD5" w14:textId="77777777" w:rsidR="00C913BD" w:rsidRDefault="00000000">
      <w:pPr>
        <w:pStyle w:val="Heading2"/>
      </w:pPr>
      <w:r>
        <w:rPr>
          <w:spacing w:val="-2"/>
        </w:rPr>
        <w:t>Submission</w:t>
      </w:r>
      <w:r>
        <w:rPr>
          <w:spacing w:val="4"/>
        </w:rPr>
        <w:t xml:space="preserve"> </w:t>
      </w:r>
      <w:r>
        <w:rPr>
          <w:spacing w:val="-2"/>
        </w:rPr>
        <w:t>Deadline</w:t>
      </w:r>
    </w:p>
    <w:p w14:paraId="7320857C" w14:textId="1BFB6817" w:rsidR="00C913BD" w:rsidRDefault="00000000">
      <w:pPr>
        <w:spacing w:before="10" w:line="249" w:lineRule="auto"/>
        <w:ind w:left="720" w:right="1110"/>
        <w:rPr>
          <w:rFonts w:ascii="Arial" w:hAnsi="Arial"/>
          <w:b/>
          <w:sz w:val="20"/>
        </w:rPr>
      </w:pPr>
      <w:r>
        <w:rPr>
          <w:rFonts w:ascii="Arial" w:hAnsi="Arial"/>
          <w:b/>
          <w:color w:val="EE0000"/>
          <w:sz w:val="20"/>
        </w:rPr>
        <w:t xml:space="preserve">All proposals must be completed using the application template below </w:t>
      </w:r>
      <w:r>
        <w:rPr>
          <w:sz w:val="20"/>
        </w:rPr>
        <w:t xml:space="preserve">and submitted by </w:t>
      </w:r>
      <w:r>
        <w:rPr>
          <w:rFonts w:ascii="Arial" w:hAnsi="Arial"/>
          <w:b/>
          <w:sz w:val="20"/>
        </w:rPr>
        <w:t>Friday March</w:t>
      </w:r>
      <w:r>
        <w:rPr>
          <w:rFonts w:ascii="Arial" w:hAnsi="Arial"/>
          <w:b/>
          <w:spacing w:val="-4"/>
          <w:sz w:val="20"/>
        </w:rPr>
        <w:t xml:space="preserve"> </w:t>
      </w:r>
      <w:r>
        <w:rPr>
          <w:rFonts w:ascii="Arial" w:hAnsi="Arial"/>
          <w:b/>
          <w:sz w:val="20"/>
        </w:rPr>
        <w:t>20,</w:t>
      </w:r>
      <w:r>
        <w:rPr>
          <w:rFonts w:ascii="Arial" w:hAnsi="Arial"/>
          <w:b/>
          <w:spacing w:val="-4"/>
          <w:sz w:val="20"/>
        </w:rPr>
        <w:t xml:space="preserve"> </w:t>
      </w:r>
      <w:r>
        <w:rPr>
          <w:sz w:val="20"/>
        </w:rPr>
        <w:t>at</w:t>
      </w:r>
      <w:r>
        <w:rPr>
          <w:spacing w:val="-4"/>
          <w:sz w:val="20"/>
        </w:rPr>
        <w:t xml:space="preserve"> </w:t>
      </w:r>
      <w:r>
        <w:rPr>
          <w:rFonts w:ascii="Arial" w:hAnsi="Arial"/>
          <w:b/>
          <w:sz w:val="20"/>
        </w:rPr>
        <w:t>23.59</w:t>
      </w:r>
      <w:r>
        <w:rPr>
          <w:rFonts w:ascii="Arial" w:hAnsi="Arial"/>
          <w:b/>
          <w:spacing w:val="-4"/>
          <w:sz w:val="20"/>
        </w:rPr>
        <w:t xml:space="preserve"> </w:t>
      </w:r>
      <w:r>
        <w:rPr>
          <w:rFonts w:ascii="Arial" w:hAnsi="Arial"/>
          <w:b/>
          <w:sz w:val="20"/>
        </w:rPr>
        <w:t>SAST</w:t>
      </w:r>
      <w:r>
        <w:rPr>
          <w:rFonts w:ascii="Arial" w:hAnsi="Arial"/>
          <w:b/>
          <w:spacing w:val="-4"/>
          <w:sz w:val="20"/>
        </w:rPr>
        <w:t xml:space="preserve"> </w:t>
      </w:r>
      <w:r>
        <w:rPr>
          <w:sz w:val="20"/>
        </w:rPr>
        <w:t>to</w:t>
      </w:r>
      <w:r>
        <w:rPr>
          <w:spacing w:val="-4"/>
          <w:sz w:val="20"/>
        </w:rPr>
        <w:t xml:space="preserve"> </w:t>
      </w:r>
      <w:hyperlink r:id="rId11">
        <w:r w:rsidR="00F309F8">
          <w:rPr>
            <w:color w:val="467886"/>
            <w:sz w:val="20"/>
            <w:u w:val="single" w:color="467886"/>
          </w:rPr>
          <w:t>admin</w:t>
        </w:r>
        <w:r w:rsidR="00C913BD">
          <w:rPr>
            <w:color w:val="467886"/>
            <w:sz w:val="20"/>
            <w:u w:val="single" w:color="467886"/>
          </w:rPr>
          <w:t>@itpcglobal.org</w:t>
        </w:r>
      </w:hyperlink>
      <w:r>
        <w:rPr>
          <w:color w:val="467886"/>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subject</w:t>
      </w:r>
      <w:r>
        <w:rPr>
          <w:spacing w:val="-4"/>
          <w:sz w:val="20"/>
        </w:rPr>
        <w:t xml:space="preserve"> </w:t>
      </w:r>
      <w:r>
        <w:rPr>
          <w:sz w:val="20"/>
        </w:rPr>
        <w:t>line:</w:t>
      </w:r>
      <w:r>
        <w:rPr>
          <w:spacing w:val="-3"/>
          <w:sz w:val="20"/>
        </w:rPr>
        <w:t xml:space="preserve"> </w:t>
      </w:r>
      <w:r>
        <w:rPr>
          <w:rFonts w:ascii="Arial" w:hAnsi="Arial"/>
          <w:b/>
          <w:sz w:val="20"/>
        </w:rPr>
        <w:t>“Proposal</w:t>
      </w:r>
      <w:r>
        <w:rPr>
          <w:rFonts w:ascii="Arial" w:hAnsi="Arial"/>
          <w:b/>
          <w:spacing w:val="-4"/>
          <w:sz w:val="20"/>
        </w:rPr>
        <w:t xml:space="preserve"> </w:t>
      </w:r>
      <w:r>
        <w:rPr>
          <w:rFonts w:ascii="Arial" w:hAnsi="Arial"/>
          <w:b/>
          <w:sz w:val="20"/>
        </w:rPr>
        <w:t>Submission: CLM Health Policy &amp; Financing</w:t>
      </w:r>
    </w:p>
    <w:p w14:paraId="41ADCE59" w14:textId="77777777" w:rsidR="00C913BD" w:rsidRDefault="00C913BD">
      <w:pPr>
        <w:pStyle w:val="BodyText"/>
        <w:spacing w:before="12"/>
        <w:rPr>
          <w:rFonts w:ascii="Arial"/>
          <w:b/>
        </w:rPr>
      </w:pPr>
    </w:p>
    <w:p w14:paraId="43D2002D" w14:textId="77777777" w:rsidR="00C913BD" w:rsidRDefault="00000000">
      <w:pPr>
        <w:spacing w:line="249" w:lineRule="auto"/>
        <w:ind w:left="720" w:right="1110"/>
        <w:rPr>
          <w:rFonts w:ascii="Arial"/>
          <w:i/>
          <w:sz w:val="20"/>
        </w:rPr>
      </w:pPr>
      <w:r>
        <w:rPr>
          <w:rFonts w:ascii="Arial"/>
          <w:i/>
          <w:color w:val="EE0000"/>
          <w:sz w:val="20"/>
        </w:rPr>
        <w:t>Proposals</w:t>
      </w:r>
      <w:r>
        <w:rPr>
          <w:rFonts w:ascii="Arial"/>
          <w:i/>
          <w:color w:val="EE0000"/>
          <w:spacing w:val="-3"/>
          <w:sz w:val="20"/>
        </w:rPr>
        <w:t xml:space="preserve"> </w:t>
      </w:r>
      <w:r>
        <w:rPr>
          <w:rFonts w:ascii="Arial"/>
          <w:i/>
          <w:color w:val="EE0000"/>
          <w:sz w:val="20"/>
        </w:rPr>
        <w:t>that</w:t>
      </w:r>
      <w:r>
        <w:rPr>
          <w:rFonts w:ascii="Arial"/>
          <w:i/>
          <w:color w:val="EE0000"/>
          <w:spacing w:val="-3"/>
          <w:sz w:val="20"/>
        </w:rPr>
        <w:t xml:space="preserve"> </w:t>
      </w:r>
      <w:r>
        <w:rPr>
          <w:rFonts w:ascii="Arial"/>
          <w:i/>
          <w:color w:val="EE0000"/>
          <w:sz w:val="20"/>
        </w:rPr>
        <w:t>are</w:t>
      </w:r>
      <w:r>
        <w:rPr>
          <w:rFonts w:ascii="Arial"/>
          <w:i/>
          <w:color w:val="EE0000"/>
          <w:spacing w:val="-3"/>
          <w:sz w:val="20"/>
        </w:rPr>
        <w:t xml:space="preserve"> </w:t>
      </w:r>
      <w:r>
        <w:rPr>
          <w:rFonts w:ascii="Arial"/>
          <w:i/>
          <w:color w:val="EE0000"/>
          <w:sz w:val="20"/>
        </w:rPr>
        <w:t>incomplete,</w:t>
      </w:r>
      <w:r>
        <w:rPr>
          <w:rFonts w:ascii="Arial"/>
          <w:i/>
          <w:color w:val="EE0000"/>
          <w:spacing w:val="-3"/>
          <w:sz w:val="20"/>
        </w:rPr>
        <w:t xml:space="preserve"> </w:t>
      </w:r>
      <w:r>
        <w:rPr>
          <w:rFonts w:ascii="Arial"/>
          <w:i/>
          <w:color w:val="EE0000"/>
          <w:sz w:val="20"/>
        </w:rPr>
        <w:t>not</w:t>
      </w:r>
      <w:r>
        <w:rPr>
          <w:rFonts w:ascii="Arial"/>
          <w:i/>
          <w:color w:val="EE0000"/>
          <w:spacing w:val="-3"/>
          <w:sz w:val="20"/>
        </w:rPr>
        <w:t xml:space="preserve"> </w:t>
      </w:r>
      <w:r>
        <w:rPr>
          <w:rFonts w:ascii="Arial"/>
          <w:i/>
          <w:color w:val="EE0000"/>
          <w:sz w:val="20"/>
        </w:rPr>
        <w:t>responsive</w:t>
      </w:r>
      <w:r>
        <w:rPr>
          <w:rFonts w:ascii="Arial"/>
          <w:i/>
          <w:color w:val="EE0000"/>
          <w:spacing w:val="-3"/>
          <w:sz w:val="20"/>
        </w:rPr>
        <w:t xml:space="preserve"> </w:t>
      </w:r>
      <w:r>
        <w:rPr>
          <w:rFonts w:ascii="Arial"/>
          <w:i/>
          <w:color w:val="EE0000"/>
          <w:sz w:val="20"/>
        </w:rPr>
        <w:t>to</w:t>
      </w:r>
      <w:r>
        <w:rPr>
          <w:rFonts w:ascii="Arial"/>
          <w:i/>
          <w:color w:val="EE0000"/>
          <w:spacing w:val="-3"/>
          <w:sz w:val="20"/>
        </w:rPr>
        <w:t xml:space="preserve"> </w:t>
      </w:r>
      <w:r>
        <w:rPr>
          <w:rFonts w:ascii="Arial"/>
          <w:i/>
          <w:color w:val="EE0000"/>
          <w:sz w:val="20"/>
        </w:rPr>
        <w:t>these</w:t>
      </w:r>
      <w:r>
        <w:rPr>
          <w:rFonts w:ascii="Arial"/>
          <w:i/>
          <w:color w:val="EE0000"/>
          <w:spacing w:val="-3"/>
          <w:sz w:val="20"/>
        </w:rPr>
        <w:t xml:space="preserve"> </w:t>
      </w:r>
      <w:r>
        <w:rPr>
          <w:rFonts w:ascii="Arial"/>
          <w:i/>
          <w:color w:val="EE0000"/>
          <w:sz w:val="20"/>
        </w:rPr>
        <w:t>criteria,</w:t>
      </w:r>
      <w:r>
        <w:rPr>
          <w:rFonts w:ascii="Arial"/>
          <w:i/>
          <w:color w:val="EE0000"/>
          <w:spacing w:val="-3"/>
          <w:sz w:val="20"/>
        </w:rPr>
        <w:t xml:space="preserve"> </w:t>
      </w:r>
      <w:r>
        <w:rPr>
          <w:rFonts w:ascii="Arial"/>
          <w:i/>
          <w:color w:val="EE0000"/>
          <w:sz w:val="20"/>
        </w:rPr>
        <w:t>and</w:t>
      </w:r>
      <w:r>
        <w:rPr>
          <w:rFonts w:ascii="Arial"/>
          <w:i/>
          <w:color w:val="EE0000"/>
          <w:spacing w:val="-3"/>
          <w:sz w:val="20"/>
        </w:rPr>
        <w:t xml:space="preserve"> </w:t>
      </w:r>
      <w:r>
        <w:rPr>
          <w:rFonts w:ascii="Arial"/>
          <w:i/>
          <w:color w:val="EE0000"/>
          <w:sz w:val="20"/>
        </w:rPr>
        <w:t>are</w:t>
      </w:r>
      <w:r>
        <w:rPr>
          <w:rFonts w:ascii="Arial"/>
          <w:i/>
          <w:color w:val="EE0000"/>
          <w:spacing w:val="-3"/>
          <w:sz w:val="20"/>
        </w:rPr>
        <w:t xml:space="preserve"> </w:t>
      </w:r>
      <w:r>
        <w:rPr>
          <w:rFonts w:ascii="Arial"/>
          <w:i/>
          <w:color w:val="EE0000"/>
          <w:sz w:val="20"/>
        </w:rPr>
        <w:t>submitted</w:t>
      </w:r>
      <w:r>
        <w:rPr>
          <w:rFonts w:ascii="Arial"/>
          <w:i/>
          <w:color w:val="EE0000"/>
          <w:spacing w:val="-3"/>
          <w:sz w:val="20"/>
        </w:rPr>
        <w:t xml:space="preserve"> </w:t>
      </w:r>
      <w:r>
        <w:rPr>
          <w:rFonts w:ascii="Arial"/>
          <w:i/>
          <w:color w:val="EE0000"/>
          <w:sz w:val="20"/>
        </w:rPr>
        <w:t>after</w:t>
      </w:r>
      <w:r>
        <w:rPr>
          <w:rFonts w:ascii="Arial"/>
          <w:i/>
          <w:color w:val="EE0000"/>
          <w:spacing w:val="-3"/>
          <w:sz w:val="20"/>
        </w:rPr>
        <w:t xml:space="preserve"> </w:t>
      </w:r>
      <w:r>
        <w:rPr>
          <w:rFonts w:ascii="Arial"/>
          <w:i/>
          <w:color w:val="EE0000"/>
          <w:sz w:val="20"/>
        </w:rPr>
        <w:t>the</w:t>
      </w:r>
      <w:r>
        <w:rPr>
          <w:rFonts w:ascii="Arial"/>
          <w:i/>
          <w:color w:val="EE0000"/>
          <w:spacing w:val="-3"/>
          <w:sz w:val="20"/>
        </w:rPr>
        <w:t xml:space="preserve"> </w:t>
      </w:r>
      <w:r>
        <w:rPr>
          <w:rFonts w:ascii="Arial"/>
          <w:i/>
          <w:color w:val="EE0000"/>
          <w:sz w:val="20"/>
        </w:rPr>
        <w:t>deadline</w:t>
      </w:r>
      <w:r>
        <w:rPr>
          <w:rFonts w:ascii="Arial"/>
          <w:i/>
          <w:color w:val="EE0000"/>
          <w:spacing w:val="-3"/>
          <w:sz w:val="20"/>
        </w:rPr>
        <w:t xml:space="preserve"> </w:t>
      </w:r>
      <w:r>
        <w:rPr>
          <w:rFonts w:ascii="Arial"/>
          <w:i/>
          <w:color w:val="EE0000"/>
          <w:sz w:val="20"/>
        </w:rPr>
        <w:t>will not be considered.</w:t>
      </w:r>
    </w:p>
    <w:p w14:paraId="6A5DA200" w14:textId="77777777" w:rsidR="00C913BD" w:rsidRDefault="00C913BD">
      <w:pPr>
        <w:pStyle w:val="BodyText"/>
        <w:spacing w:before="12"/>
        <w:rPr>
          <w:rFonts w:ascii="Arial"/>
          <w:i/>
        </w:rPr>
      </w:pPr>
    </w:p>
    <w:p w14:paraId="251CCA2B" w14:textId="20AC14B8" w:rsidR="00C913BD" w:rsidRDefault="00000000">
      <w:pPr>
        <w:pStyle w:val="BodyText"/>
        <w:ind w:left="720"/>
      </w:pPr>
      <w:r>
        <w:t>For</w:t>
      </w:r>
      <w:r>
        <w:rPr>
          <w:spacing w:val="-7"/>
        </w:rPr>
        <w:t xml:space="preserve"> </w:t>
      </w:r>
      <w:r>
        <w:t>any</w:t>
      </w:r>
      <w:r>
        <w:rPr>
          <w:spacing w:val="-6"/>
        </w:rPr>
        <w:t xml:space="preserve"> </w:t>
      </w:r>
      <w:r>
        <w:t>inquiries,</w:t>
      </w:r>
      <w:r>
        <w:rPr>
          <w:spacing w:val="-6"/>
        </w:rPr>
        <w:t xml:space="preserve"> </w:t>
      </w:r>
      <w:r>
        <w:t>please</w:t>
      </w:r>
      <w:r>
        <w:rPr>
          <w:spacing w:val="-6"/>
        </w:rPr>
        <w:t xml:space="preserve"> </w:t>
      </w:r>
      <w:r>
        <w:t>contact</w:t>
      </w:r>
      <w:r>
        <w:rPr>
          <w:spacing w:val="-6"/>
        </w:rPr>
        <w:t xml:space="preserve"> </w:t>
      </w:r>
      <w:hyperlink r:id="rId12" w:history="1">
        <w:r w:rsidR="00F309F8" w:rsidRPr="004F1133">
          <w:rPr>
            <w:rStyle w:val="Hyperlink"/>
            <w:spacing w:val="-2"/>
          </w:rPr>
          <w:t>admin@itpcglobal.org</w:t>
        </w:r>
      </w:hyperlink>
    </w:p>
    <w:p w14:paraId="5C84AA3D" w14:textId="77777777" w:rsidR="00C913BD" w:rsidRDefault="00C913BD">
      <w:pPr>
        <w:pStyle w:val="BodyText"/>
        <w:rPr>
          <w:sz w:val="22"/>
        </w:rPr>
      </w:pPr>
    </w:p>
    <w:p w14:paraId="6883BF19" w14:textId="77777777" w:rsidR="00C913BD" w:rsidRDefault="00C913BD">
      <w:pPr>
        <w:pStyle w:val="BodyText"/>
        <w:rPr>
          <w:sz w:val="22"/>
        </w:rPr>
      </w:pPr>
    </w:p>
    <w:p w14:paraId="2147133A" w14:textId="77777777" w:rsidR="00C913BD" w:rsidRDefault="00C913BD">
      <w:pPr>
        <w:pStyle w:val="BodyText"/>
        <w:rPr>
          <w:sz w:val="22"/>
        </w:rPr>
      </w:pPr>
    </w:p>
    <w:p w14:paraId="3EB95630" w14:textId="77777777" w:rsidR="00C913BD" w:rsidRDefault="00C913BD">
      <w:pPr>
        <w:pStyle w:val="BodyText"/>
        <w:rPr>
          <w:sz w:val="22"/>
        </w:rPr>
      </w:pPr>
    </w:p>
    <w:p w14:paraId="672C392A" w14:textId="77777777" w:rsidR="00C913BD" w:rsidRDefault="00C913BD">
      <w:pPr>
        <w:pStyle w:val="BodyText"/>
        <w:rPr>
          <w:sz w:val="22"/>
        </w:rPr>
      </w:pPr>
    </w:p>
    <w:p w14:paraId="2699F646" w14:textId="77777777" w:rsidR="00C913BD" w:rsidRDefault="00C913BD">
      <w:pPr>
        <w:pStyle w:val="BodyText"/>
        <w:rPr>
          <w:sz w:val="22"/>
        </w:rPr>
      </w:pPr>
    </w:p>
    <w:p w14:paraId="7B899220" w14:textId="77777777" w:rsidR="00C913BD" w:rsidRDefault="00C913BD">
      <w:pPr>
        <w:pStyle w:val="BodyText"/>
        <w:rPr>
          <w:sz w:val="22"/>
        </w:rPr>
      </w:pPr>
    </w:p>
    <w:p w14:paraId="67B7C664" w14:textId="77777777" w:rsidR="00C913BD" w:rsidRDefault="00C913BD">
      <w:pPr>
        <w:pStyle w:val="BodyText"/>
        <w:rPr>
          <w:sz w:val="22"/>
        </w:rPr>
      </w:pPr>
    </w:p>
    <w:p w14:paraId="1042D268" w14:textId="77777777" w:rsidR="00C913BD" w:rsidRDefault="00C913BD">
      <w:pPr>
        <w:pStyle w:val="BodyText"/>
        <w:spacing w:before="57"/>
        <w:rPr>
          <w:sz w:val="22"/>
        </w:rPr>
      </w:pPr>
    </w:p>
    <w:p w14:paraId="6E8E9EB8" w14:textId="77777777" w:rsidR="00C913BD" w:rsidRDefault="00000000">
      <w:pPr>
        <w:ind w:left="715" w:right="357"/>
        <w:jc w:val="center"/>
        <w:rPr>
          <w:rFonts w:ascii="Arial"/>
          <w:b/>
        </w:rPr>
      </w:pPr>
      <w:r>
        <w:rPr>
          <w:rFonts w:ascii="Arial"/>
          <w:b/>
        </w:rPr>
        <w:t>Community</w:t>
      </w:r>
      <w:r>
        <w:rPr>
          <w:rFonts w:ascii="Arial"/>
          <w:b/>
          <w:spacing w:val="-9"/>
        </w:rPr>
        <w:t xml:space="preserve"> </w:t>
      </w:r>
      <w:r>
        <w:rPr>
          <w:rFonts w:ascii="Arial"/>
          <w:b/>
        </w:rPr>
        <w:t>Monitoring</w:t>
      </w:r>
      <w:r>
        <w:rPr>
          <w:rFonts w:ascii="Arial"/>
          <w:b/>
          <w:spacing w:val="-8"/>
        </w:rPr>
        <w:t xml:space="preserve"> </w:t>
      </w:r>
      <w:r>
        <w:rPr>
          <w:rFonts w:ascii="Arial"/>
          <w:b/>
        </w:rPr>
        <w:t>and</w:t>
      </w:r>
      <w:r>
        <w:rPr>
          <w:rFonts w:ascii="Arial"/>
          <w:b/>
          <w:spacing w:val="-8"/>
        </w:rPr>
        <w:t xml:space="preserve"> </w:t>
      </w:r>
      <w:r>
        <w:rPr>
          <w:rFonts w:ascii="Arial"/>
          <w:b/>
        </w:rPr>
        <w:t>Engagement</w:t>
      </w:r>
      <w:r>
        <w:rPr>
          <w:rFonts w:ascii="Arial"/>
          <w:b/>
          <w:spacing w:val="-8"/>
        </w:rPr>
        <w:t xml:space="preserve"> </w:t>
      </w:r>
      <w:r>
        <w:rPr>
          <w:rFonts w:ascii="Arial"/>
          <w:b/>
        </w:rPr>
        <w:t>for</w:t>
      </w:r>
      <w:r>
        <w:rPr>
          <w:rFonts w:ascii="Arial"/>
          <w:b/>
          <w:spacing w:val="-8"/>
        </w:rPr>
        <w:t xml:space="preserve"> </w:t>
      </w:r>
      <w:r>
        <w:rPr>
          <w:rFonts w:ascii="Arial"/>
          <w:b/>
        </w:rPr>
        <w:t>Transformation</w:t>
      </w:r>
      <w:r>
        <w:rPr>
          <w:rFonts w:ascii="Arial"/>
          <w:b/>
          <w:spacing w:val="-8"/>
        </w:rPr>
        <w:t xml:space="preserve"> </w:t>
      </w:r>
      <w:r>
        <w:rPr>
          <w:rFonts w:ascii="Arial"/>
          <w:b/>
          <w:spacing w:val="-2"/>
        </w:rPr>
        <w:t>(COMET)</w:t>
      </w:r>
    </w:p>
    <w:p w14:paraId="706BE8DC" w14:textId="77777777" w:rsidR="00C913BD" w:rsidRDefault="00C913BD">
      <w:pPr>
        <w:jc w:val="center"/>
        <w:rPr>
          <w:rFonts w:ascii="Arial"/>
          <w:b/>
        </w:rPr>
        <w:sectPr w:rsidR="00C913BD">
          <w:pgSz w:w="12240" w:h="15840"/>
          <w:pgMar w:top="340" w:right="360" w:bottom="1500" w:left="720" w:header="0" w:footer="1309" w:gutter="0"/>
          <w:cols w:space="720"/>
        </w:sectPr>
      </w:pPr>
    </w:p>
    <w:p w14:paraId="76D12F0A" w14:textId="77777777" w:rsidR="00C913BD" w:rsidRDefault="00000000">
      <w:pPr>
        <w:pStyle w:val="BodyText"/>
        <w:spacing w:before="5"/>
        <w:rPr>
          <w:rFonts w:ascii="Arial"/>
          <w:b/>
          <w:sz w:val="8"/>
        </w:rPr>
      </w:pPr>
      <w:r>
        <w:rPr>
          <w:rFonts w:ascii="Arial"/>
          <w:b/>
          <w:noProof/>
          <w:sz w:val="8"/>
        </w:rPr>
        <w:lastRenderedPageBreak/>
        <w:drawing>
          <wp:anchor distT="0" distB="0" distL="0" distR="0" simplePos="0" relativeHeight="15730176" behindDoc="0" locked="0" layoutInCell="1" allowOverlap="1" wp14:anchorId="0811408E" wp14:editId="18E64AA6">
            <wp:simplePos x="0" y="0"/>
            <wp:positionH relativeFrom="page">
              <wp:posOffset>257175</wp:posOffset>
            </wp:positionH>
            <wp:positionV relativeFrom="page">
              <wp:posOffset>214480</wp:posOffset>
            </wp:positionV>
            <wp:extent cx="299084" cy="96138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299084" cy="9613899"/>
                    </a:xfrm>
                    <a:prstGeom prst="rect">
                      <a:avLst/>
                    </a:prstGeom>
                  </pic:spPr>
                </pic:pic>
              </a:graphicData>
            </a:graphic>
          </wp:anchor>
        </w:drawing>
      </w:r>
    </w:p>
    <w:p w14:paraId="52067ADB" w14:textId="77777777" w:rsidR="00C913BD" w:rsidRDefault="00000000">
      <w:pPr>
        <w:pStyle w:val="BodyText"/>
        <w:ind w:left="254"/>
        <w:rPr>
          <w:rFonts w:ascii="Arial"/>
        </w:rPr>
      </w:pPr>
      <w:r>
        <w:rPr>
          <w:rFonts w:ascii="Arial"/>
          <w:noProof/>
        </w:rPr>
        <w:drawing>
          <wp:inline distT="0" distB="0" distL="0" distR="0" wp14:anchorId="55CA8B95" wp14:editId="5659C5B1">
            <wp:extent cx="1549717" cy="663701"/>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1549717" cy="663701"/>
                    </a:xfrm>
                    <a:prstGeom prst="rect">
                      <a:avLst/>
                    </a:prstGeom>
                  </pic:spPr>
                </pic:pic>
              </a:graphicData>
            </a:graphic>
          </wp:inline>
        </w:drawing>
      </w:r>
    </w:p>
    <w:p w14:paraId="5DA416DF" w14:textId="77777777" w:rsidR="00C913BD" w:rsidRDefault="00C913BD">
      <w:pPr>
        <w:pStyle w:val="BodyText"/>
        <w:rPr>
          <w:rFonts w:ascii="Arial"/>
          <w:b/>
          <w:sz w:val="22"/>
        </w:rPr>
      </w:pPr>
    </w:p>
    <w:p w14:paraId="7B0E57C1" w14:textId="77777777" w:rsidR="00C913BD" w:rsidRDefault="00C913BD">
      <w:pPr>
        <w:pStyle w:val="BodyText"/>
        <w:rPr>
          <w:rFonts w:ascii="Arial"/>
          <w:b/>
          <w:sz w:val="22"/>
        </w:rPr>
      </w:pPr>
    </w:p>
    <w:p w14:paraId="704972C8" w14:textId="77777777" w:rsidR="00C913BD" w:rsidRDefault="00C913BD">
      <w:pPr>
        <w:pStyle w:val="BodyText"/>
        <w:spacing w:before="9"/>
        <w:rPr>
          <w:rFonts w:ascii="Arial"/>
          <w:b/>
          <w:sz w:val="22"/>
        </w:rPr>
      </w:pPr>
    </w:p>
    <w:p w14:paraId="4CC5639B" w14:textId="77777777" w:rsidR="00C913BD" w:rsidRDefault="00000000">
      <w:pPr>
        <w:ind w:left="720"/>
        <w:rPr>
          <w:rFonts w:ascii="Arial"/>
          <w:b/>
        </w:rPr>
      </w:pPr>
      <w:r>
        <w:rPr>
          <w:rFonts w:ascii="Arial"/>
          <w:b/>
        </w:rPr>
        <w:t>SECTION</w:t>
      </w:r>
      <w:r>
        <w:rPr>
          <w:rFonts w:ascii="Arial"/>
          <w:b/>
          <w:spacing w:val="-6"/>
        </w:rPr>
        <w:t xml:space="preserve"> </w:t>
      </w:r>
      <w:r>
        <w:rPr>
          <w:rFonts w:ascii="Arial"/>
          <w:b/>
        </w:rPr>
        <w:t>1:</w:t>
      </w:r>
      <w:r>
        <w:rPr>
          <w:rFonts w:ascii="Arial"/>
          <w:b/>
          <w:spacing w:val="-6"/>
        </w:rPr>
        <w:t xml:space="preserve"> </w:t>
      </w:r>
      <w:r>
        <w:rPr>
          <w:rFonts w:ascii="Arial"/>
          <w:b/>
        </w:rPr>
        <w:t>APPLICANT</w:t>
      </w:r>
      <w:r>
        <w:rPr>
          <w:rFonts w:ascii="Arial"/>
          <w:b/>
          <w:spacing w:val="-6"/>
        </w:rPr>
        <w:t xml:space="preserve"> </w:t>
      </w:r>
      <w:r>
        <w:rPr>
          <w:rFonts w:ascii="Arial"/>
          <w:b/>
          <w:spacing w:val="-2"/>
        </w:rPr>
        <w:t>INFORMATION</w:t>
      </w:r>
    </w:p>
    <w:p w14:paraId="4B8B2260" w14:textId="77777777" w:rsidR="00C913BD" w:rsidRDefault="00C913BD">
      <w:pPr>
        <w:pStyle w:val="BodyText"/>
        <w:rPr>
          <w:rFonts w:ascii="Arial"/>
          <w:b/>
        </w:rPr>
      </w:pPr>
    </w:p>
    <w:p w14:paraId="33B29A63" w14:textId="77777777" w:rsidR="00C913BD" w:rsidRDefault="00C913BD">
      <w:pPr>
        <w:pStyle w:val="BodyText"/>
        <w:spacing w:before="26"/>
        <w:rPr>
          <w:rFonts w:ascii="Arial"/>
          <w:b/>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4"/>
        <w:gridCol w:w="6624"/>
      </w:tblGrid>
      <w:tr w:rsidR="00C913BD" w14:paraId="4CD97F1C" w14:textId="77777777">
        <w:trPr>
          <w:trHeight w:val="239"/>
        </w:trPr>
        <w:tc>
          <w:tcPr>
            <w:tcW w:w="3154" w:type="dxa"/>
            <w:shd w:val="clear" w:color="auto" w:fill="C1E4F5"/>
          </w:tcPr>
          <w:p w14:paraId="65D995D0" w14:textId="77777777" w:rsidR="00C913BD" w:rsidRDefault="00000000">
            <w:pPr>
              <w:pStyle w:val="TableParagraph"/>
              <w:spacing w:before="4" w:line="215" w:lineRule="exact"/>
              <w:ind w:left="14"/>
              <w:jc w:val="center"/>
              <w:rPr>
                <w:sz w:val="20"/>
              </w:rPr>
            </w:pPr>
            <w:r>
              <w:rPr>
                <w:spacing w:val="-2"/>
                <w:sz w:val="20"/>
              </w:rPr>
              <w:t>Field</w:t>
            </w:r>
          </w:p>
        </w:tc>
        <w:tc>
          <w:tcPr>
            <w:tcW w:w="6624" w:type="dxa"/>
            <w:shd w:val="clear" w:color="auto" w:fill="C1E4F5"/>
          </w:tcPr>
          <w:p w14:paraId="67554233" w14:textId="77777777" w:rsidR="00C913BD" w:rsidRDefault="00000000">
            <w:pPr>
              <w:pStyle w:val="TableParagraph"/>
              <w:spacing w:before="4" w:line="215" w:lineRule="exact"/>
              <w:ind w:left="3"/>
              <w:jc w:val="center"/>
              <w:rPr>
                <w:sz w:val="20"/>
              </w:rPr>
            </w:pPr>
            <w:r>
              <w:rPr>
                <w:spacing w:val="-2"/>
                <w:sz w:val="20"/>
              </w:rPr>
              <w:t>Details</w:t>
            </w:r>
          </w:p>
        </w:tc>
      </w:tr>
      <w:tr w:rsidR="00C913BD" w14:paraId="02C437B0" w14:textId="77777777">
        <w:trPr>
          <w:trHeight w:val="239"/>
        </w:trPr>
        <w:tc>
          <w:tcPr>
            <w:tcW w:w="3154" w:type="dxa"/>
          </w:tcPr>
          <w:p w14:paraId="4EEE342E" w14:textId="77777777" w:rsidR="00C913BD" w:rsidRDefault="00000000">
            <w:pPr>
              <w:pStyle w:val="TableParagraph"/>
              <w:spacing w:before="4" w:line="215" w:lineRule="exact"/>
              <w:ind w:left="110"/>
              <w:rPr>
                <w:sz w:val="20"/>
              </w:rPr>
            </w:pPr>
            <w:r>
              <w:rPr>
                <w:sz w:val="20"/>
              </w:rPr>
              <w:t>Organization</w:t>
            </w:r>
            <w:r>
              <w:rPr>
                <w:spacing w:val="-15"/>
                <w:sz w:val="20"/>
              </w:rPr>
              <w:t xml:space="preserve"> </w:t>
            </w:r>
            <w:r>
              <w:rPr>
                <w:spacing w:val="-4"/>
                <w:sz w:val="20"/>
              </w:rPr>
              <w:t>Name</w:t>
            </w:r>
          </w:p>
        </w:tc>
        <w:tc>
          <w:tcPr>
            <w:tcW w:w="6624" w:type="dxa"/>
          </w:tcPr>
          <w:p w14:paraId="2354AED7" w14:textId="77777777" w:rsidR="00C913BD" w:rsidRDefault="00C913BD">
            <w:pPr>
              <w:pStyle w:val="TableParagraph"/>
              <w:rPr>
                <w:rFonts w:ascii="Times New Roman"/>
                <w:sz w:val="16"/>
              </w:rPr>
            </w:pPr>
          </w:p>
        </w:tc>
      </w:tr>
      <w:tr w:rsidR="00C913BD" w14:paraId="14FDCE55" w14:textId="77777777">
        <w:trPr>
          <w:trHeight w:val="239"/>
        </w:trPr>
        <w:tc>
          <w:tcPr>
            <w:tcW w:w="3154" w:type="dxa"/>
          </w:tcPr>
          <w:p w14:paraId="3C991CA6" w14:textId="77777777" w:rsidR="00C913BD" w:rsidRDefault="00000000">
            <w:pPr>
              <w:pStyle w:val="TableParagraph"/>
              <w:spacing w:before="4" w:line="215" w:lineRule="exact"/>
              <w:ind w:left="110"/>
              <w:rPr>
                <w:sz w:val="20"/>
              </w:rPr>
            </w:pPr>
            <w:r>
              <w:rPr>
                <w:spacing w:val="-2"/>
                <w:sz w:val="20"/>
              </w:rPr>
              <w:t>Country</w:t>
            </w:r>
          </w:p>
        </w:tc>
        <w:tc>
          <w:tcPr>
            <w:tcW w:w="6624" w:type="dxa"/>
          </w:tcPr>
          <w:p w14:paraId="58ECF19C" w14:textId="77777777" w:rsidR="00C913BD" w:rsidRDefault="00C913BD">
            <w:pPr>
              <w:pStyle w:val="TableParagraph"/>
              <w:rPr>
                <w:rFonts w:ascii="Times New Roman"/>
                <w:sz w:val="16"/>
              </w:rPr>
            </w:pPr>
          </w:p>
        </w:tc>
      </w:tr>
      <w:tr w:rsidR="00C913BD" w14:paraId="4419FB9C" w14:textId="77777777">
        <w:trPr>
          <w:trHeight w:val="239"/>
        </w:trPr>
        <w:tc>
          <w:tcPr>
            <w:tcW w:w="3154" w:type="dxa"/>
          </w:tcPr>
          <w:p w14:paraId="67E1527E" w14:textId="77777777" w:rsidR="00C913BD" w:rsidRDefault="00000000">
            <w:pPr>
              <w:pStyle w:val="TableParagraph"/>
              <w:spacing w:before="4" w:line="215" w:lineRule="exact"/>
              <w:ind w:left="110"/>
              <w:rPr>
                <w:sz w:val="20"/>
              </w:rPr>
            </w:pPr>
            <w:r>
              <w:rPr>
                <w:sz w:val="20"/>
              </w:rPr>
              <w:t>Year</w:t>
            </w:r>
            <w:r>
              <w:rPr>
                <w:spacing w:val="-4"/>
                <w:sz w:val="20"/>
              </w:rPr>
              <w:t xml:space="preserve"> </w:t>
            </w:r>
            <w:r>
              <w:rPr>
                <w:sz w:val="20"/>
              </w:rPr>
              <w:t>of</w:t>
            </w:r>
            <w:r>
              <w:rPr>
                <w:spacing w:val="-3"/>
                <w:sz w:val="20"/>
              </w:rPr>
              <w:t xml:space="preserve"> </w:t>
            </w:r>
            <w:r>
              <w:rPr>
                <w:spacing w:val="-2"/>
                <w:sz w:val="20"/>
              </w:rPr>
              <w:t>Establishment</w:t>
            </w:r>
          </w:p>
        </w:tc>
        <w:tc>
          <w:tcPr>
            <w:tcW w:w="6624" w:type="dxa"/>
          </w:tcPr>
          <w:p w14:paraId="4A268DC8" w14:textId="77777777" w:rsidR="00C913BD" w:rsidRDefault="00C913BD">
            <w:pPr>
              <w:pStyle w:val="TableParagraph"/>
              <w:rPr>
                <w:rFonts w:ascii="Times New Roman"/>
                <w:sz w:val="16"/>
              </w:rPr>
            </w:pPr>
          </w:p>
        </w:tc>
      </w:tr>
      <w:tr w:rsidR="00C913BD" w14:paraId="36254218" w14:textId="77777777">
        <w:trPr>
          <w:trHeight w:val="239"/>
        </w:trPr>
        <w:tc>
          <w:tcPr>
            <w:tcW w:w="3154" w:type="dxa"/>
          </w:tcPr>
          <w:p w14:paraId="33D6743A" w14:textId="77777777" w:rsidR="00C913BD" w:rsidRDefault="00000000">
            <w:pPr>
              <w:pStyle w:val="TableParagraph"/>
              <w:spacing w:before="4" w:line="215" w:lineRule="exact"/>
              <w:ind w:left="110"/>
              <w:rPr>
                <w:sz w:val="20"/>
              </w:rPr>
            </w:pPr>
            <w:r>
              <w:rPr>
                <w:sz w:val="20"/>
              </w:rPr>
              <w:t>Physical</w:t>
            </w:r>
            <w:r>
              <w:rPr>
                <w:spacing w:val="-9"/>
                <w:sz w:val="20"/>
              </w:rPr>
              <w:t xml:space="preserve"> </w:t>
            </w:r>
            <w:r>
              <w:rPr>
                <w:spacing w:val="-2"/>
                <w:sz w:val="20"/>
              </w:rPr>
              <w:t>Address</w:t>
            </w:r>
          </w:p>
        </w:tc>
        <w:tc>
          <w:tcPr>
            <w:tcW w:w="6624" w:type="dxa"/>
          </w:tcPr>
          <w:p w14:paraId="4535A5C5" w14:textId="77777777" w:rsidR="00C913BD" w:rsidRDefault="00C913BD">
            <w:pPr>
              <w:pStyle w:val="TableParagraph"/>
              <w:rPr>
                <w:rFonts w:ascii="Times New Roman"/>
                <w:sz w:val="16"/>
              </w:rPr>
            </w:pPr>
          </w:p>
        </w:tc>
      </w:tr>
      <w:tr w:rsidR="00C913BD" w14:paraId="3B8136E7" w14:textId="77777777">
        <w:trPr>
          <w:trHeight w:val="239"/>
        </w:trPr>
        <w:tc>
          <w:tcPr>
            <w:tcW w:w="3154" w:type="dxa"/>
          </w:tcPr>
          <w:p w14:paraId="4E657027" w14:textId="77777777" w:rsidR="00C913BD" w:rsidRDefault="00000000">
            <w:pPr>
              <w:pStyle w:val="TableParagraph"/>
              <w:spacing w:before="4" w:line="215" w:lineRule="exact"/>
              <w:ind w:left="110"/>
              <w:rPr>
                <w:sz w:val="20"/>
              </w:rPr>
            </w:pPr>
            <w:r>
              <w:rPr>
                <w:sz w:val="20"/>
              </w:rPr>
              <w:t>Postal</w:t>
            </w:r>
            <w:r>
              <w:rPr>
                <w:spacing w:val="-7"/>
                <w:sz w:val="20"/>
              </w:rPr>
              <w:t xml:space="preserve"> </w:t>
            </w:r>
            <w:r>
              <w:rPr>
                <w:spacing w:val="-2"/>
                <w:sz w:val="20"/>
              </w:rPr>
              <w:t>Address</w:t>
            </w:r>
          </w:p>
        </w:tc>
        <w:tc>
          <w:tcPr>
            <w:tcW w:w="6624" w:type="dxa"/>
          </w:tcPr>
          <w:p w14:paraId="248C756A" w14:textId="77777777" w:rsidR="00C913BD" w:rsidRDefault="00C913BD">
            <w:pPr>
              <w:pStyle w:val="TableParagraph"/>
              <w:rPr>
                <w:rFonts w:ascii="Times New Roman"/>
                <w:sz w:val="16"/>
              </w:rPr>
            </w:pPr>
          </w:p>
        </w:tc>
      </w:tr>
      <w:tr w:rsidR="00C913BD" w14:paraId="185904E7" w14:textId="77777777">
        <w:trPr>
          <w:trHeight w:val="239"/>
        </w:trPr>
        <w:tc>
          <w:tcPr>
            <w:tcW w:w="3154" w:type="dxa"/>
          </w:tcPr>
          <w:p w14:paraId="67241C20" w14:textId="77777777" w:rsidR="00C913BD" w:rsidRDefault="00000000">
            <w:pPr>
              <w:pStyle w:val="TableParagraph"/>
              <w:spacing w:before="4" w:line="215" w:lineRule="exact"/>
              <w:ind w:left="110"/>
              <w:rPr>
                <w:sz w:val="20"/>
              </w:rPr>
            </w:pPr>
            <w:r>
              <w:rPr>
                <w:spacing w:val="-2"/>
                <w:sz w:val="20"/>
              </w:rPr>
              <w:t>Telephone</w:t>
            </w:r>
          </w:p>
        </w:tc>
        <w:tc>
          <w:tcPr>
            <w:tcW w:w="6624" w:type="dxa"/>
          </w:tcPr>
          <w:p w14:paraId="6F57DA27" w14:textId="77777777" w:rsidR="00C913BD" w:rsidRDefault="00C913BD">
            <w:pPr>
              <w:pStyle w:val="TableParagraph"/>
              <w:rPr>
                <w:rFonts w:ascii="Times New Roman"/>
                <w:sz w:val="16"/>
              </w:rPr>
            </w:pPr>
          </w:p>
        </w:tc>
      </w:tr>
      <w:tr w:rsidR="00C913BD" w14:paraId="4C1B9C6F" w14:textId="77777777">
        <w:trPr>
          <w:trHeight w:val="484"/>
        </w:trPr>
        <w:tc>
          <w:tcPr>
            <w:tcW w:w="3154" w:type="dxa"/>
          </w:tcPr>
          <w:p w14:paraId="2A1DD9C7" w14:textId="77777777" w:rsidR="00C913BD" w:rsidRDefault="00000000">
            <w:pPr>
              <w:pStyle w:val="TableParagraph"/>
              <w:spacing w:line="240" w:lineRule="exact"/>
              <w:ind w:left="110" w:right="148"/>
              <w:rPr>
                <w:sz w:val="20"/>
              </w:rPr>
            </w:pPr>
            <w:r>
              <w:rPr>
                <w:sz w:val="20"/>
              </w:rPr>
              <w:t>Contact</w:t>
            </w:r>
            <w:r>
              <w:rPr>
                <w:spacing w:val="-10"/>
                <w:sz w:val="20"/>
              </w:rPr>
              <w:t xml:space="preserve"> </w:t>
            </w:r>
            <w:r>
              <w:rPr>
                <w:sz w:val="20"/>
              </w:rPr>
              <w:t>Person</w:t>
            </w:r>
            <w:r>
              <w:rPr>
                <w:spacing w:val="-10"/>
                <w:sz w:val="20"/>
              </w:rPr>
              <w:t xml:space="preserve"> </w:t>
            </w:r>
            <w:r>
              <w:rPr>
                <w:sz w:val="20"/>
              </w:rPr>
              <w:t>1</w:t>
            </w:r>
            <w:r>
              <w:rPr>
                <w:spacing w:val="-10"/>
                <w:sz w:val="20"/>
              </w:rPr>
              <w:t xml:space="preserve"> </w:t>
            </w:r>
            <w:r>
              <w:rPr>
                <w:sz w:val="20"/>
              </w:rPr>
              <w:t>&amp;</w:t>
            </w:r>
            <w:r>
              <w:rPr>
                <w:spacing w:val="-10"/>
                <w:sz w:val="20"/>
              </w:rPr>
              <w:t xml:space="preserve"> </w:t>
            </w:r>
            <w:r>
              <w:rPr>
                <w:sz w:val="20"/>
              </w:rPr>
              <w:t>Details (email address)</w:t>
            </w:r>
          </w:p>
        </w:tc>
        <w:tc>
          <w:tcPr>
            <w:tcW w:w="6624" w:type="dxa"/>
          </w:tcPr>
          <w:p w14:paraId="56386230" w14:textId="77777777" w:rsidR="00C913BD" w:rsidRDefault="00C913BD">
            <w:pPr>
              <w:pStyle w:val="TableParagraph"/>
              <w:rPr>
                <w:rFonts w:ascii="Times New Roman"/>
                <w:sz w:val="20"/>
              </w:rPr>
            </w:pPr>
          </w:p>
        </w:tc>
      </w:tr>
      <w:tr w:rsidR="00C913BD" w14:paraId="48A2891F" w14:textId="77777777">
        <w:trPr>
          <w:trHeight w:val="479"/>
        </w:trPr>
        <w:tc>
          <w:tcPr>
            <w:tcW w:w="3154" w:type="dxa"/>
          </w:tcPr>
          <w:p w14:paraId="5A4D35B9" w14:textId="77777777" w:rsidR="00C913BD" w:rsidRDefault="00000000">
            <w:pPr>
              <w:pStyle w:val="TableParagraph"/>
              <w:spacing w:before="4"/>
              <w:ind w:left="110"/>
              <w:rPr>
                <w:sz w:val="20"/>
              </w:rPr>
            </w:pPr>
            <w:r>
              <w:rPr>
                <w:sz w:val="20"/>
              </w:rPr>
              <w:t>Contact</w:t>
            </w:r>
            <w:r>
              <w:rPr>
                <w:spacing w:val="-5"/>
                <w:sz w:val="20"/>
              </w:rPr>
              <w:t xml:space="preserve"> </w:t>
            </w:r>
            <w:r>
              <w:rPr>
                <w:sz w:val="20"/>
              </w:rPr>
              <w:t>Person</w:t>
            </w:r>
            <w:r>
              <w:rPr>
                <w:spacing w:val="-4"/>
                <w:sz w:val="20"/>
              </w:rPr>
              <w:t xml:space="preserve"> </w:t>
            </w:r>
            <w:r>
              <w:rPr>
                <w:sz w:val="20"/>
              </w:rPr>
              <w:t>2</w:t>
            </w:r>
            <w:r>
              <w:rPr>
                <w:spacing w:val="-4"/>
                <w:sz w:val="20"/>
              </w:rPr>
              <w:t xml:space="preserve"> </w:t>
            </w:r>
            <w:r>
              <w:rPr>
                <w:sz w:val="20"/>
              </w:rPr>
              <w:t>&amp;</w:t>
            </w:r>
            <w:r>
              <w:rPr>
                <w:spacing w:val="-5"/>
                <w:sz w:val="20"/>
              </w:rPr>
              <w:t xml:space="preserve"> </w:t>
            </w:r>
            <w:r>
              <w:rPr>
                <w:spacing w:val="-2"/>
                <w:sz w:val="20"/>
              </w:rPr>
              <w:t>Details</w:t>
            </w:r>
          </w:p>
          <w:p w14:paraId="5F12ED85" w14:textId="77777777" w:rsidR="00C913BD" w:rsidRDefault="00000000">
            <w:pPr>
              <w:pStyle w:val="TableParagraph"/>
              <w:spacing w:before="10" w:line="215" w:lineRule="exact"/>
              <w:ind w:left="110"/>
              <w:rPr>
                <w:sz w:val="20"/>
              </w:rPr>
            </w:pPr>
            <w:r>
              <w:rPr>
                <w:sz w:val="20"/>
              </w:rPr>
              <w:t>(email</w:t>
            </w:r>
            <w:r>
              <w:rPr>
                <w:spacing w:val="-7"/>
                <w:sz w:val="20"/>
              </w:rPr>
              <w:t xml:space="preserve"> </w:t>
            </w:r>
            <w:r>
              <w:rPr>
                <w:spacing w:val="-2"/>
                <w:sz w:val="20"/>
              </w:rPr>
              <w:t>address)</w:t>
            </w:r>
          </w:p>
        </w:tc>
        <w:tc>
          <w:tcPr>
            <w:tcW w:w="6624" w:type="dxa"/>
          </w:tcPr>
          <w:p w14:paraId="742EF60F" w14:textId="77777777" w:rsidR="00C913BD" w:rsidRDefault="00C913BD">
            <w:pPr>
              <w:pStyle w:val="TableParagraph"/>
              <w:rPr>
                <w:rFonts w:ascii="Times New Roman"/>
                <w:sz w:val="20"/>
              </w:rPr>
            </w:pPr>
          </w:p>
        </w:tc>
      </w:tr>
      <w:tr w:rsidR="00C913BD" w14:paraId="77C25A31" w14:textId="77777777">
        <w:trPr>
          <w:trHeight w:val="239"/>
        </w:trPr>
        <w:tc>
          <w:tcPr>
            <w:tcW w:w="3154" w:type="dxa"/>
          </w:tcPr>
          <w:p w14:paraId="1E7344DA" w14:textId="77777777" w:rsidR="00C913BD" w:rsidRDefault="00000000">
            <w:pPr>
              <w:pStyle w:val="TableParagraph"/>
              <w:spacing w:before="4" w:line="215" w:lineRule="exact"/>
              <w:ind w:left="110"/>
              <w:rPr>
                <w:sz w:val="20"/>
              </w:rPr>
            </w:pPr>
            <w:r>
              <w:rPr>
                <w:sz w:val="20"/>
              </w:rPr>
              <w:t>Website</w:t>
            </w:r>
            <w:r>
              <w:rPr>
                <w:spacing w:val="-5"/>
                <w:sz w:val="20"/>
              </w:rPr>
              <w:t xml:space="preserve"> </w:t>
            </w:r>
            <w:r>
              <w:rPr>
                <w:sz w:val="20"/>
              </w:rPr>
              <w:t>/</w:t>
            </w:r>
            <w:r>
              <w:rPr>
                <w:spacing w:val="-5"/>
                <w:sz w:val="20"/>
              </w:rPr>
              <w:t xml:space="preserve"> </w:t>
            </w:r>
            <w:r>
              <w:rPr>
                <w:sz w:val="20"/>
              </w:rPr>
              <w:t>social</w:t>
            </w:r>
            <w:r>
              <w:rPr>
                <w:spacing w:val="-4"/>
                <w:sz w:val="20"/>
              </w:rPr>
              <w:t xml:space="preserve"> media</w:t>
            </w:r>
          </w:p>
        </w:tc>
        <w:tc>
          <w:tcPr>
            <w:tcW w:w="6624" w:type="dxa"/>
          </w:tcPr>
          <w:p w14:paraId="472529D3" w14:textId="77777777" w:rsidR="00C913BD" w:rsidRDefault="00C913BD">
            <w:pPr>
              <w:pStyle w:val="TableParagraph"/>
              <w:rPr>
                <w:rFonts w:ascii="Times New Roman"/>
                <w:sz w:val="16"/>
              </w:rPr>
            </w:pPr>
          </w:p>
        </w:tc>
      </w:tr>
      <w:tr w:rsidR="00C913BD" w14:paraId="6BC575F4" w14:textId="77777777">
        <w:trPr>
          <w:trHeight w:val="719"/>
        </w:trPr>
        <w:tc>
          <w:tcPr>
            <w:tcW w:w="3154" w:type="dxa"/>
          </w:tcPr>
          <w:p w14:paraId="760B0222" w14:textId="77777777" w:rsidR="00C913BD" w:rsidRDefault="00000000">
            <w:pPr>
              <w:pStyle w:val="TableParagraph"/>
              <w:spacing w:line="240" w:lineRule="exact"/>
              <w:ind w:left="110" w:right="148"/>
              <w:rPr>
                <w:sz w:val="20"/>
              </w:rPr>
            </w:pPr>
            <w:r>
              <w:rPr>
                <w:sz w:val="20"/>
              </w:rPr>
              <w:t>Legal Status/ Registration Number</w:t>
            </w:r>
            <w:r>
              <w:rPr>
                <w:spacing w:val="40"/>
                <w:sz w:val="20"/>
              </w:rPr>
              <w:t xml:space="preserve"> </w:t>
            </w:r>
            <w:r>
              <w:rPr>
                <w:sz w:val="20"/>
              </w:rPr>
              <w:t>and</w:t>
            </w:r>
            <w:r>
              <w:rPr>
                <w:spacing w:val="-8"/>
                <w:sz w:val="20"/>
              </w:rPr>
              <w:t xml:space="preserve"> </w:t>
            </w:r>
            <w:r>
              <w:rPr>
                <w:sz w:val="20"/>
              </w:rPr>
              <w:t>attach</w:t>
            </w:r>
            <w:r>
              <w:rPr>
                <w:spacing w:val="-8"/>
                <w:sz w:val="20"/>
              </w:rPr>
              <w:t xml:space="preserve"> </w:t>
            </w:r>
            <w:r>
              <w:rPr>
                <w:sz w:val="20"/>
              </w:rPr>
              <w:t>proof</w:t>
            </w:r>
            <w:r>
              <w:rPr>
                <w:spacing w:val="-8"/>
                <w:sz w:val="20"/>
              </w:rPr>
              <w:t xml:space="preserve"> </w:t>
            </w:r>
            <w:r>
              <w:rPr>
                <w:sz w:val="20"/>
              </w:rPr>
              <w:t xml:space="preserve">of </w:t>
            </w:r>
            <w:r>
              <w:rPr>
                <w:spacing w:val="-2"/>
                <w:sz w:val="20"/>
              </w:rPr>
              <w:t>registration</w:t>
            </w:r>
          </w:p>
        </w:tc>
        <w:tc>
          <w:tcPr>
            <w:tcW w:w="6624" w:type="dxa"/>
          </w:tcPr>
          <w:p w14:paraId="1F5DC7C4" w14:textId="77777777" w:rsidR="00C913BD" w:rsidRDefault="00C913BD">
            <w:pPr>
              <w:pStyle w:val="TableParagraph"/>
              <w:rPr>
                <w:rFonts w:ascii="Times New Roman"/>
                <w:sz w:val="20"/>
              </w:rPr>
            </w:pPr>
          </w:p>
        </w:tc>
      </w:tr>
    </w:tbl>
    <w:p w14:paraId="114B03FC" w14:textId="77777777" w:rsidR="00C913BD" w:rsidRDefault="00C913BD">
      <w:pPr>
        <w:pStyle w:val="BodyText"/>
        <w:spacing w:before="237"/>
        <w:rPr>
          <w:rFonts w:ascii="Arial"/>
          <w:b/>
          <w:sz w:val="22"/>
        </w:rPr>
      </w:pPr>
    </w:p>
    <w:p w14:paraId="05E49538" w14:textId="77777777" w:rsidR="00C913BD" w:rsidRDefault="00000000">
      <w:pPr>
        <w:spacing w:before="1"/>
        <w:ind w:left="720"/>
        <w:rPr>
          <w:rFonts w:ascii="Arial"/>
          <w:b/>
        </w:rPr>
      </w:pPr>
      <w:r>
        <w:rPr>
          <w:rFonts w:ascii="Arial"/>
          <w:b/>
        </w:rPr>
        <w:t>SECTION</w:t>
      </w:r>
      <w:r>
        <w:rPr>
          <w:rFonts w:ascii="Arial"/>
          <w:b/>
          <w:spacing w:val="-6"/>
        </w:rPr>
        <w:t xml:space="preserve"> </w:t>
      </w:r>
      <w:r>
        <w:rPr>
          <w:rFonts w:ascii="Arial"/>
          <w:b/>
        </w:rPr>
        <w:t>2:</w:t>
      </w:r>
      <w:r>
        <w:rPr>
          <w:rFonts w:ascii="Arial"/>
          <w:b/>
          <w:spacing w:val="-6"/>
        </w:rPr>
        <w:t xml:space="preserve"> </w:t>
      </w:r>
      <w:r>
        <w:rPr>
          <w:rFonts w:ascii="Arial"/>
          <w:b/>
        </w:rPr>
        <w:t>PROPOSAL</w:t>
      </w:r>
      <w:r>
        <w:rPr>
          <w:rFonts w:ascii="Arial"/>
          <w:b/>
          <w:spacing w:val="-5"/>
        </w:rPr>
        <w:t xml:space="preserve"> </w:t>
      </w:r>
      <w:r>
        <w:rPr>
          <w:rFonts w:ascii="Arial"/>
          <w:b/>
          <w:spacing w:val="-2"/>
        </w:rPr>
        <w:t>CONTENT</w:t>
      </w:r>
    </w:p>
    <w:p w14:paraId="2D3D4170" w14:textId="77777777" w:rsidR="00C913BD" w:rsidRDefault="00C913BD">
      <w:pPr>
        <w:pStyle w:val="BodyText"/>
        <w:rPr>
          <w:rFonts w:ascii="Arial"/>
          <w:b/>
        </w:rPr>
      </w:pPr>
    </w:p>
    <w:p w14:paraId="22043317" w14:textId="77777777" w:rsidR="00C913BD" w:rsidRDefault="00C913BD">
      <w:pPr>
        <w:pStyle w:val="BodyText"/>
        <w:spacing w:before="26"/>
        <w:rPr>
          <w:rFonts w:ascii="Arial"/>
          <w:b/>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C913BD" w14:paraId="2A39EB52" w14:textId="77777777">
        <w:trPr>
          <w:trHeight w:val="2428"/>
        </w:trPr>
        <w:tc>
          <w:tcPr>
            <w:tcW w:w="9350" w:type="dxa"/>
            <w:shd w:val="clear" w:color="auto" w:fill="EFF9FF"/>
          </w:tcPr>
          <w:p w14:paraId="1628C530" w14:textId="77777777" w:rsidR="00C913BD" w:rsidRDefault="00000000">
            <w:pPr>
              <w:pStyle w:val="TableParagraph"/>
              <w:numPr>
                <w:ilvl w:val="0"/>
                <w:numId w:val="3"/>
              </w:numPr>
              <w:tabs>
                <w:tab w:val="left" w:pos="470"/>
              </w:tabs>
              <w:spacing w:before="4" w:line="249" w:lineRule="auto"/>
              <w:ind w:right="93"/>
              <w:jc w:val="both"/>
              <w:rPr>
                <w:sz w:val="20"/>
              </w:rPr>
            </w:pPr>
            <w:r>
              <w:rPr>
                <w:sz w:val="20"/>
              </w:rPr>
              <w:t>Briefly describe the primary objective of what you want to achieve with your proposed project, working</w:t>
            </w:r>
            <w:r>
              <w:rPr>
                <w:spacing w:val="-10"/>
                <w:sz w:val="20"/>
              </w:rPr>
              <w:t xml:space="preserve"> </w:t>
            </w:r>
            <w:r>
              <w:rPr>
                <w:sz w:val="20"/>
              </w:rPr>
              <w:t>on</w:t>
            </w:r>
            <w:r>
              <w:rPr>
                <w:spacing w:val="-10"/>
                <w:sz w:val="20"/>
              </w:rPr>
              <w:t xml:space="preserve"> </w:t>
            </w:r>
            <w:r>
              <w:rPr>
                <w:sz w:val="20"/>
              </w:rPr>
              <w:t>community-led</w:t>
            </w:r>
            <w:r>
              <w:rPr>
                <w:spacing w:val="-10"/>
                <w:sz w:val="20"/>
              </w:rPr>
              <w:t xml:space="preserve"> </w:t>
            </w:r>
            <w:r>
              <w:rPr>
                <w:sz w:val="20"/>
              </w:rPr>
              <w:t>monitoring</w:t>
            </w:r>
            <w:r>
              <w:rPr>
                <w:spacing w:val="-10"/>
                <w:sz w:val="20"/>
              </w:rPr>
              <w:t xml:space="preserve"> </w:t>
            </w:r>
            <w:r>
              <w:rPr>
                <w:sz w:val="20"/>
              </w:rPr>
              <w:t>(CLM),</w:t>
            </w:r>
            <w:r>
              <w:rPr>
                <w:spacing w:val="-10"/>
                <w:sz w:val="20"/>
              </w:rPr>
              <w:t xml:space="preserve"> </w:t>
            </w:r>
            <w:r>
              <w:rPr>
                <w:sz w:val="20"/>
              </w:rPr>
              <w:t>HIV</w:t>
            </w:r>
            <w:r>
              <w:rPr>
                <w:spacing w:val="-11"/>
                <w:sz w:val="20"/>
              </w:rPr>
              <w:t xml:space="preserve"> </w:t>
            </w:r>
            <w:r>
              <w:rPr>
                <w:sz w:val="20"/>
              </w:rPr>
              <w:t>prevention</w:t>
            </w:r>
            <w:r>
              <w:rPr>
                <w:spacing w:val="-10"/>
                <w:sz w:val="20"/>
              </w:rPr>
              <w:t xml:space="preserve"> </w:t>
            </w:r>
            <w:r>
              <w:rPr>
                <w:sz w:val="20"/>
              </w:rPr>
              <w:t>policy,</w:t>
            </w:r>
            <w:r>
              <w:rPr>
                <w:spacing w:val="-10"/>
                <w:sz w:val="20"/>
              </w:rPr>
              <w:t xml:space="preserve"> </w:t>
            </w:r>
            <w:r>
              <w:rPr>
                <w:sz w:val="20"/>
              </w:rPr>
              <w:t>with</w:t>
            </w:r>
            <w:r>
              <w:rPr>
                <w:spacing w:val="-10"/>
                <w:sz w:val="20"/>
              </w:rPr>
              <w:t xml:space="preserve"> </w:t>
            </w:r>
            <w:r>
              <w:rPr>
                <w:sz w:val="20"/>
              </w:rPr>
              <w:t>a</w:t>
            </w:r>
            <w:r>
              <w:rPr>
                <w:spacing w:val="-10"/>
                <w:sz w:val="20"/>
              </w:rPr>
              <w:t xml:space="preserve"> </w:t>
            </w:r>
            <w:r>
              <w:rPr>
                <w:sz w:val="20"/>
              </w:rPr>
              <w:t>focus</w:t>
            </w:r>
            <w:r>
              <w:rPr>
                <w:spacing w:val="-10"/>
                <w:sz w:val="20"/>
              </w:rPr>
              <w:t xml:space="preserve"> </w:t>
            </w:r>
            <w:r>
              <w:rPr>
                <w:sz w:val="20"/>
              </w:rPr>
              <w:t>on</w:t>
            </w:r>
            <w:r>
              <w:rPr>
                <w:spacing w:val="-9"/>
                <w:sz w:val="20"/>
              </w:rPr>
              <w:t xml:space="preserve"> </w:t>
            </w:r>
            <w:r>
              <w:rPr>
                <w:sz w:val="20"/>
              </w:rPr>
              <w:t>Long</w:t>
            </w:r>
            <w:r>
              <w:rPr>
                <w:spacing w:val="-10"/>
                <w:sz w:val="20"/>
              </w:rPr>
              <w:t xml:space="preserve"> </w:t>
            </w:r>
            <w:r>
              <w:rPr>
                <w:sz w:val="20"/>
              </w:rPr>
              <w:t>Acting</w:t>
            </w:r>
            <w:r>
              <w:rPr>
                <w:spacing w:val="-10"/>
                <w:sz w:val="20"/>
              </w:rPr>
              <w:t xml:space="preserve"> </w:t>
            </w:r>
            <w:r>
              <w:rPr>
                <w:sz w:val="20"/>
              </w:rPr>
              <w:t xml:space="preserve">and domestic financing: using CLM data, evidence and budget </w:t>
            </w:r>
            <w:proofErr w:type="gramStart"/>
            <w:r>
              <w:rPr>
                <w:sz w:val="20"/>
              </w:rPr>
              <w:t>monitoring;</w:t>
            </w:r>
            <w:proofErr w:type="gramEnd"/>
          </w:p>
          <w:p w14:paraId="35216F05" w14:textId="77777777" w:rsidR="00C913BD" w:rsidRDefault="00C913BD">
            <w:pPr>
              <w:pStyle w:val="TableParagraph"/>
              <w:spacing w:before="8"/>
              <w:rPr>
                <w:rFonts w:ascii="Arial"/>
                <w:b/>
                <w:sz w:val="20"/>
              </w:rPr>
            </w:pPr>
          </w:p>
          <w:p w14:paraId="5EACEF93" w14:textId="77777777" w:rsidR="00C913BD" w:rsidRDefault="00000000">
            <w:pPr>
              <w:pStyle w:val="TableParagraph"/>
              <w:numPr>
                <w:ilvl w:val="1"/>
                <w:numId w:val="3"/>
              </w:numPr>
              <w:tabs>
                <w:tab w:val="left" w:pos="1190"/>
              </w:tabs>
              <w:spacing w:before="1"/>
              <w:rPr>
                <w:sz w:val="20"/>
              </w:rPr>
            </w:pPr>
            <w:r>
              <w:rPr>
                <w:sz w:val="20"/>
              </w:rPr>
              <w:t>What</w:t>
            </w:r>
            <w:r>
              <w:rPr>
                <w:spacing w:val="-7"/>
                <w:sz w:val="20"/>
              </w:rPr>
              <w:t xml:space="preserve"> </w:t>
            </w:r>
            <w:r>
              <w:rPr>
                <w:sz w:val="20"/>
              </w:rPr>
              <w:t>you</w:t>
            </w:r>
            <w:r>
              <w:rPr>
                <w:spacing w:val="-5"/>
                <w:sz w:val="20"/>
              </w:rPr>
              <w:t xml:space="preserve"> </w:t>
            </w:r>
            <w:r>
              <w:rPr>
                <w:sz w:val="20"/>
              </w:rPr>
              <w:t>want</w:t>
            </w:r>
            <w:r>
              <w:rPr>
                <w:spacing w:val="-5"/>
                <w:sz w:val="20"/>
              </w:rPr>
              <w:t xml:space="preserve"> </w:t>
            </w:r>
            <w:r>
              <w:rPr>
                <w:sz w:val="20"/>
              </w:rPr>
              <w:t>to</w:t>
            </w:r>
            <w:r>
              <w:rPr>
                <w:spacing w:val="-5"/>
                <w:sz w:val="20"/>
              </w:rPr>
              <w:t xml:space="preserve"> </w:t>
            </w:r>
            <w:r>
              <w:rPr>
                <w:sz w:val="20"/>
              </w:rPr>
              <w:t>change/what</w:t>
            </w:r>
            <w:r>
              <w:rPr>
                <w:spacing w:val="-5"/>
                <w:sz w:val="20"/>
              </w:rPr>
              <w:t xml:space="preserve"> </w:t>
            </w:r>
            <w:r>
              <w:rPr>
                <w:sz w:val="20"/>
              </w:rPr>
              <w:t>needs</w:t>
            </w:r>
            <w:r>
              <w:rPr>
                <w:spacing w:val="-5"/>
                <w:sz w:val="20"/>
              </w:rPr>
              <w:t xml:space="preserve"> </w:t>
            </w:r>
            <w:r>
              <w:rPr>
                <w:sz w:val="20"/>
              </w:rPr>
              <w:t>to</w:t>
            </w:r>
            <w:r>
              <w:rPr>
                <w:spacing w:val="-4"/>
                <w:sz w:val="20"/>
              </w:rPr>
              <w:t xml:space="preserve"> </w:t>
            </w:r>
            <w:r>
              <w:rPr>
                <w:spacing w:val="-2"/>
                <w:sz w:val="20"/>
              </w:rPr>
              <w:t>change</w:t>
            </w:r>
          </w:p>
          <w:p w14:paraId="2B6FD5A9" w14:textId="77777777" w:rsidR="00C913BD" w:rsidRDefault="00000000">
            <w:pPr>
              <w:pStyle w:val="TableParagraph"/>
              <w:numPr>
                <w:ilvl w:val="1"/>
                <w:numId w:val="3"/>
              </w:numPr>
              <w:tabs>
                <w:tab w:val="left" w:pos="1190"/>
              </w:tabs>
              <w:spacing w:before="4" w:line="242" w:lineRule="auto"/>
              <w:ind w:right="93"/>
              <w:rPr>
                <w:sz w:val="20"/>
              </w:rPr>
            </w:pPr>
            <w:r>
              <w:rPr>
                <w:sz w:val="20"/>
              </w:rPr>
              <w:t>By</w:t>
            </w:r>
            <w:r>
              <w:rPr>
                <w:spacing w:val="21"/>
                <w:sz w:val="20"/>
              </w:rPr>
              <w:t xml:space="preserve"> </w:t>
            </w:r>
            <w:r>
              <w:rPr>
                <w:sz w:val="20"/>
              </w:rPr>
              <w:t>how</w:t>
            </w:r>
            <w:r>
              <w:rPr>
                <w:spacing w:val="21"/>
                <w:sz w:val="20"/>
              </w:rPr>
              <w:t xml:space="preserve"> </w:t>
            </w:r>
            <w:r>
              <w:rPr>
                <w:sz w:val="20"/>
              </w:rPr>
              <w:t>much,</w:t>
            </w:r>
            <w:r>
              <w:rPr>
                <w:spacing w:val="22"/>
                <w:sz w:val="20"/>
              </w:rPr>
              <w:t xml:space="preserve"> </w:t>
            </w:r>
            <w:r>
              <w:rPr>
                <w:sz w:val="20"/>
              </w:rPr>
              <w:t>e.g.,</w:t>
            </w:r>
            <w:r>
              <w:rPr>
                <w:spacing w:val="22"/>
                <w:sz w:val="20"/>
              </w:rPr>
              <w:t xml:space="preserve"> </w:t>
            </w:r>
            <w:r>
              <w:rPr>
                <w:sz w:val="20"/>
              </w:rPr>
              <w:t>in</w:t>
            </w:r>
            <w:r>
              <w:rPr>
                <w:spacing w:val="21"/>
                <w:sz w:val="20"/>
              </w:rPr>
              <w:t xml:space="preserve"> </w:t>
            </w:r>
            <w:r>
              <w:rPr>
                <w:sz w:val="20"/>
              </w:rPr>
              <w:t>%</w:t>
            </w:r>
            <w:r>
              <w:rPr>
                <w:spacing w:val="21"/>
                <w:sz w:val="20"/>
              </w:rPr>
              <w:t xml:space="preserve"> </w:t>
            </w:r>
            <w:r>
              <w:rPr>
                <w:sz w:val="20"/>
              </w:rPr>
              <w:t>of</w:t>
            </w:r>
            <w:r>
              <w:rPr>
                <w:spacing w:val="22"/>
                <w:sz w:val="20"/>
              </w:rPr>
              <w:t xml:space="preserve"> </w:t>
            </w:r>
            <w:r>
              <w:rPr>
                <w:sz w:val="20"/>
              </w:rPr>
              <w:t>coverage,</w:t>
            </w:r>
            <w:r>
              <w:rPr>
                <w:spacing w:val="22"/>
                <w:sz w:val="20"/>
              </w:rPr>
              <w:t xml:space="preserve"> </w:t>
            </w:r>
            <w:r>
              <w:rPr>
                <w:sz w:val="20"/>
              </w:rPr>
              <w:t>or</w:t>
            </w:r>
            <w:r>
              <w:rPr>
                <w:spacing w:val="22"/>
                <w:sz w:val="20"/>
              </w:rPr>
              <w:t xml:space="preserve"> </w:t>
            </w:r>
            <w:r>
              <w:rPr>
                <w:sz w:val="20"/>
              </w:rPr>
              <w:t>funding,</w:t>
            </w:r>
            <w:r>
              <w:rPr>
                <w:spacing w:val="22"/>
                <w:sz w:val="20"/>
              </w:rPr>
              <w:t xml:space="preserve"> </w:t>
            </w:r>
            <w:r>
              <w:rPr>
                <w:sz w:val="20"/>
              </w:rPr>
              <w:t>etc.,</w:t>
            </w:r>
            <w:r>
              <w:rPr>
                <w:spacing w:val="22"/>
                <w:sz w:val="20"/>
              </w:rPr>
              <w:t xml:space="preserve"> </w:t>
            </w:r>
            <w:r>
              <w:rPr>
                <w:sz w:val="20"/>
              </w:rPr>
              <w:t>if</w:t>
            </w:r>
            <w:r>
              <w:rPr>
                <w:spacing w:val="22"/>
                <w:sz w:val="20"/>
              </w:rPr>
              <w:t xml:space="preserve"> </w:t>
            </w:r>
            <w:r>
              <w:rPr>
                <w:sz w:val="20"/>
              </w:rPr>
              <w:t>related</w:t>
            </w:r>
            <w:r>
              <w:rPr>
                <w:spacing w:val="21"/>
                <w:sz w:val="20"/>
              </w:rPr>
              <w:t xml:space="preserve"> </w:t>
            </w:r>
            <w:r>
              <w:rPr>
                <w:sz w:val="20"/>
              </w:rPr>
              <w:t>to</w:t>
            </w:r>
            <w:r>
              <w:rPr>
                <w:spacing w:val="21"/>
                <w:sz w:val="20"/>
              </w:rPr>
              <w:t xml:space="preserve"> </w:t>
            </w:r>
            <w:r>
              <w:rPr>
                <w:sz w:val="20"/>
              </w:rPr>
              <w:t>budget</w:t>
            </w:r>
            <w:r>
              <w:rPr>
                <w:spacing w:val="22"/>
                <w:sz w:val="20"/>
              </w:rPr>
              <w:t xml:space="preserve"> </w:t>
            </w:r>
            <w:r>
              <w:rPr>
                <w:sz w:val="20"/>
              </w:rPr>
              <w:t>amounts</w:t>
            </w:r>
            <w:r>
              <w:rPr>
                <w:spacing w:val="21"/>
                <w:sz w:val="20"/>
              </w:rPr>
              <w:t xml:space="preserve"> </w:t>
            </w:r>
            <w:r>
              <w:rPr>
                <w:sz w:val="20"/>
              </w:rPr>
              <w:t xml:space="preserve">and commodities quantities and or population coverage of LEN, </w:t>
            </w:r>
            <w:proofErr w:type="spellStart"/>
            <w:r>
              <w:rPr>
                <w:sz w:val="20"/>
              </w:rPr>
              <w:t>etc</w:t>
            </w:r>
            <w:proofErr w:type="spellEnd"/>
            <w:r>
              <w:rPr>
                <w:sz w:val="20"/>
              </w:rPr>
              <w:t>?</w:t>
            </w:r>
          </w:p>
          <w:p w14:paraId="7C648683" w14:textId="77777777" w:rsidR="00C913BD" w:rsidRDefault="00000000">
            <w:pPr>
              <w:pStyle w:val="TableParagraph"/>
              <w:numPr>
                <w:ilvl w:val="1"/>
                <w:numId w:val="3"/>
              </w:numPr>
              <w:tabs>
                <w:tab w:val="left" w:pos="1190"/>
              </w:tabs>
              <w:spacing w:before="5"/>
              <w:rPr>
                <w:sz w:val="20"/>
              </w:rPr>
            </w:pPr>
            <w:r>
              <w:rPr>
                <w:sz w:val="20"/>
              </w:rPr>
              <w:t>By</w:t>
            </w:r>
            <w:r>
              <w:rPr>
                <w:spacing w:val="-8"/>
                <w:sz w:val="20"/>
              </w:rPr>
              <w:t xml:space="preserve"> </w:t>
            </w:r>
            <w:r>
              <w:rPr>
                <w:sz w:val="20"/>
              </w:rPr>
              <w:t>whom-</w:t>
            </w:r>
            <w:r>
              <w:rPr>
                <w:spacing w:val="-6"/>
                <w:sz w:val="20"/>
              </w:rPr>
              <w:t xml:space="preserve"> </w:t>
            </w:r>
            <w:r>
              <w:rPr>
                <w:sz w:val="20"/>
              </w:rPr>
              <w:t>the</w:t>
            </w:r>
            <w:r>
              <w:rPr>
                <w:spacing w:val="-6"/>
                <w:sz w:val="20"/>
              </w:rPr>
              <w:t xml:space="preserve"> </w:t>
            </w:r>
            <w:r>
              <w:rPr>
                <w:sz w:val="20"/>
              </w:rPr>
              <w:t>responsible</w:t>
            </w:r>
            <w:r>
              <w:rPr>
                <w:spacing w:val="-6"/>
                <w:sz w:val="20"/>
              </w:rPr>
              <w:t xml:space="preserve"> </w:t>
            </w:r>
            <w:proofErr w:type="spellStart"/>
            <w:r>
              <w:rPr>
                <w:sz w:val="20"/>
              </w:rPr>
              <w:t>organisation</w:t>
            </w:r>
            <w:proofErr w:type="spellEnd"/>
            <w:r>
              <w:rPr>
                <w:spacing w:val="-6"/>
                <w:sz w:val="20"/>
              </w:rPr>
              <w:t xml:space="preserve"> </w:t>
            </w:r>
            <w:r>
              <w:rPr>
                <w:sz w:val="20"/>
              </w:rPr>
              <w:t>or</w:t>
            </w:r>
            <w:r>
              <w:rPr>
                <w:spacing w:val="-6"/>
                <w:sz w:val="20"/>
              </w:rPr>
              <w:t xml:space="preserve"> </w:t>
            </w:r>
            <w:r>
              <w:rPr>
                <w:sz w:val="20"/>
              </w:rPr>
              <w:t>department,</w:t>
            </w:r>
            <w:r>
              <w:rPr>
                <w:spacing w:val="-6"/>
                <w:sz w:val="20"/>
              </w:rPr>
              <w:t xml:space="preserve"> </w:t>
            </w:r>
            <w:r>
              <w:rPr>
                <w:sz w:val="20"/>
              </w:rPr>
              <w:t>or</w:t>
            </w:r>
            <w:r>
              <w:rPr>
                <w:spacing w:val="-6"/>
                <w:sz w:val="20"/>
              </w:rPr>
              <w:t xml:space="preserve"> </w:t>
            </w:r>
            <w:r>
              <w:rPr>
                <w:sz w:val="20"/>
              </w:rPr>
              <w:t>ministry</w:t>
            </w:r>
            <w:r>
              <w:rPr>
                <w:spacing w:val="-6"/>
                <w:sz w:val="20"/>
              </w:rPr>
              <w:t xml:space="preserve"> </w:t>
            </w:r>
            <w:r>
              <w:rPr>
                <w:sz w:val="20"/>
              </w:rPr>
              <w:t>to</w:t>
            </w:r>
            <w:r>
              <w:rPr>
                <w:spacing w:val="-6"/>
                <w:sz w:val="20"/>
              </w:rPr>
              <w:t xml:space="preserve"> </w:t>
            </w:r>
            <w:r>
              <w:rPr>
                <w:sz w:val="20"/>
              </w:rPr>
              <w:t>make</w:t>
            </w:r>
            <w:r>
              <w:rPr>
                <w:spacing w:val="-6"/>
                <w:sz w:val="20"/>
              </w:rPr>
              <w:t xml:space="preserve"> </w:t>
            </w:r>
            <w:r>
              <w:rPr>
                <w:sz w:val="20"/>
              </w:rPr>
              <w:t>the</w:t>
            </w:r>
            <w:r>
              <w:rPr>
                <w:spacing w:val="-5"/>
                <w:sz w:val="20"/>
              </w:rPr>
              <w:t xml:space="preserve"> </w:t>
            </w:r>
            <w:r>
              <w:rPr>
                <w:spacing w:val="-2"/>
                <w:sz w:val="20"/>
              </w:rPr>
              <w:t>change</w:t>
            </w:r>
          </w:p>
          <w:p w14:paraId="378952CA" w14:textId="77777777" w:rsidR="00C913BD" w:rsidRDefault="00000000">
            <w:pPr>
              <w:pStyle w:val="TableParagraph"/>
              <w:numPr>
                <w:ilvl w:val="1"/>
                <w:numId w:val="3"/>
              </w:numPr>
              <w:tabs>
                <w:tab w:val="left" w:pos="1190"/>
              </w:tabs>
              <w:spacing w:before="5"/>
              <w:rPr>
                <w:sz w:val="20"/>
              </w:rPr>
            </w:pPr>
            <w:r>
              <w:rPr>
                <w:sz w:val="20"/>
              </w:rPr>
              <w:t>By</w:t>
            </w:r>
            <w:r>
              <w:rPr>
                <w:spacing w:val="-3"/>
                <w:sz w:val="20"/>
              </w:rPr>
              <w:t xml:space="preserve"> </w:t>
            </w:r>
            <w:r>
              <w:rPr>
                <w:spacing w:val="-4"/>
                <w:sz w:val="20"/>
              </w:rPr>
              <w:t>when</w:t>
            </w:r>
          </w:p>
        </w:tc>
      </w:tr>
      <w:tr w:rsidR="00C913BD" w14:paraId="6CB65490" w14:textId="77777777">
        <w:trPr>
          <w:trHeight w:val="1444"/>
        </w:trPr>
        <w:tc>
          <w:tcPr>
            <w:tcW w:w="9350" w:type="dxa"/>
            <w:shd w:val="clear" w:color="auto" w:fill="EFF9FF"/>
          </w:tcPr>
          <w:p w14:paraId="0B057DC3" w14:textId="77777777" w:rsidR="00C913BD" w:rsidRDefault="00000000">
            <w:pPr>
              <w:pStyle w:val="TableParagraph"/>
              <w:spacing w:before="4" w:line="252" w:lineRule="auto"/>
              <w:ind w:left="470" w:right="91" w:hanging="360"/>
              <w:jc w:val="both"/>
              <w:rPr>
                <w:sz w:val="20"/>
              </w:rPr>
            </w:pPr>
            <w:r>
              <w:rPr>
                <w:sz w:val="20"/>
              </w:rPr>
              <w:t>2.</w:t>
            </w:r>
            <w:r>
              <w:rPr>
                <w:spacing w:val="80"/>
                <w:sz w:val="20"/>
              </w:rPr>
              <w:t xml:space="preserve"> </w:t>
            </w:r>
            <w:r>
              <w:rPr>
                <w:sz w:val="20"/>
              </w:rPr>
              <w:t xml:space="preserve">Please explain your </w:t>
            </w:r>
            <w:proofErr w:type="spellStart"/>
            <w:r>
              <w:rPr>
                <w:sz w:val="20"/>
              </w:rPr>
              <w:t>organisation</w:t>
            </w:r>
            <w:proofErr w:type="spellEnd"/>
            <w:r>
              <w:rPr>
                <w:sz w:val="20"/>
              </w:rPr>
              <w:t xml:space="preserve"> experience in implementing CLM, how you have used the</w:t>
            </w:r>
            <w:r>
              <w:rPr>
                <w:spacing w:val="40"/>
                <w:sz w:val="20"/>
              </w:rPr>
              <w:t xml:space="preserve"> </w:t>
            </w:r>
            <w:r>
              <w:rPr>
                <w:sz w:val="20"/>
              </w:rPr>
              <w:t>CLM data, results</w:t>
            </w:r>
            <w:r>
              <w:rPr>
                <w:spacing w:val="-1"/>
                <w:sz w:val="20"/>
              </w:rPr>
              <w:t xml:space="preserve"> </w:t>
            </w:r>
            <w:r>
              <w:rPr>
                <w:sz w:val="20"/>
              </w:rPr>
              <w:t>and</w:t>
            </w:r>
            <w:r>
              <w:rPr>
                <w:spacing w:val="-1"/>
                <w:sz w:val="20"/>
              </w:rPr>
              <w:t xml:space="preserve"> </w:t>
            </w:r>
            <w:r>
              <w:rPr>
                <w:sz w:val="20"/>
              </w:rPr>
              <w:t>evidence</w:t>
            </w:r>
            <w:r>
              <w:rPr>
                <w:spacing w:val="-1"/>
                <w:sz w:val="20"/>
              </w:rPr>
              <w:t xml:space="preserve"> </w:t>
            </w:r>
            <w:r>
              <w:rPr>
                <w:sz w:val="20"/>
              </w:rPr>
              <w:t>to</w:t>
            </w:r>
            <w:r>
              <w:rPr>
                <w:spacing w:val="-1"/>
                <w:sz w:val="20"/>
              </w:rPr>
              <w:t xml:space="preserve"> </w:t>
            </w:r>
            <w:r>
              <w:rPr>
                <w:sz w:val="20"/>
              </w:rPr>
              <w:t>influence</w:t>
            </w:r>
            <w:r>
              <w:rPr>
                <w:spacing w:val="-1"/>
                <w:sz w:val="20"/>
              </w:rPr>
              <w:t xml:space="preserve"> </w:t>
            </w:r>
            <w:r>
              <w:rPr>
                <w:sz w:val="20"/>
              </w:rPr>
              <w:t>Health, especially</w:t>
            </w:r>
            <w:r>
              <w:rPr>
                <w:spacing w:val="-1"/>
                <w:sz w:val="20"/>
              </w:rPr>
              <w:t xml:space="preserve"> </w:t>
            </w:r>
            <w:r>
              <w:rPr>
                <w:sz w:val="20"/>
              </w:rPr>
              <w:t>HIV</w:t>
            </w:r>
            <w:r>
              <w:rPr>
                <w:spacing w:val="-1"/>
                <w:sz w:val="20"/>
              </w:rPr>
              <w:t xml:space="preserve"> </w:t>
            </w:r>
            <w:r>
              <w:rPr>
                <w:sz w:val="20"/>
              </w:rPr>
              <w:t>policy</w:t>
            </w:r>
            <w:r>
              <w:rPr>
                <w:spacing w:val="-1"/>
                <w:sz w:val="20"/>
              </w:rPr>
              <w:t xml:space="preserve"> </w:t>
            </w:r>
            <w:r>
              <w:rPr>
                <w:sz w:val="20"/>
              </w:rPr>
              <w:t>and</w:t>
            </w:r>
            <w:r>
              <w:rPr>
                <w:spacing w:val="-1"/>
                <w:sz w:val="20"/>
              </w:rPr>
              <w:t xml:space="preserve"> </w:t>
            </w:r>
            <w:r>
              <w:rPr>
                <w:sz w:val="20"/>
              </w:rPr>
              <w:t>health</w:t>
            </w:r>
            <w:r>
              <w:rPr>
                <w:spacing w:val="-1"/>
                <w:sz w:val="20"/>
              </w:rPr>
              <w:t xml:space="preserve"> </w:t>
            </w:r>
            <w:r>
              <w:rPr>
                <w:sz w:val="20"/>
              </w:rPr>
              <w:t>budgets, especially domestic resources?</w:t>
            </w:r>
            <w:r>
              <w:rPr>
                <w:spacing w:val="40"/>
                <w:sz w:val="20"/>
              </w:rPr>
              <w:t xml:space="preserve"> </w:t>
            </w:r>
            <w:proofErr w:type="spellStart"/>
            <w:r>
              <w:rPr>
                <w:sz w:val="20"/>
              </w:rPr>
              <w:t>Summarise</w:t>
            </w:r>
            <w:proofErr w:type="spellEnd"/>
            <w:r>
              <w:rPr>
                <w:sz w:val="20"/>
              </w:rPr>
              <w:t xml:space="preserve"> your </w:t>
            </w:r>
            <w:proofErr w:type="spellStart"/>
            <w:r>
              <w:rPr>
                <w:sz w:val="20"/>
              </w:rPr>
              <w:t>organisations</w:t>
            </w:r>
            <w:proofErr w:type="spellEnd"/>
            <w:r>
              <w:rPr>
                <w:sz w:val="20"/>
              </w:rPr>
              <w:t xml:space="preserve"> track record and impact. Please </w:t>
            </w:r>
            <w:proofErr w:type="gramStart"/>
            <w:r>
              <w:rPr>
                <w:sz w:val="20"/>
              </w:rPr>
              <w:t>limit</w:t>
            </w:r>
            <w:proofErr w:type="gramEnd"/>
            <w:r>
              <w:rPr>
                <w:sz w:val="20"/>
              </w:rPr>
              <w:t xml:space="preserve"> to your top five</w:t>
            </w:r>
          </w:p>
        </w:tc>
      </w:tr>
      <w:tr w:rsidR="00C913BD" w14:paraId="3BA93391" w14:textId="77777777">
        <w:trPr>
          <w:trHeight w:val="1439"/>
        </w:trPr>
        <w:tc>
          <w:tcPr>
            <w:tcW w:w="9350" w:type="dxa"/>
            <w:shd w:val="clear" w:color="auto" w:fill="EFF9FF"/>
          </w:tcPr>
          <w:p w14:paraId="29D71764" w14:textId="77777777" w:rsidR="00C913BD" w:rsidRDefault="00000000">
            <w:pPr>
              <w:pStyle w:val="TableParagraph"/>
              <w:spacing w:before="4" w:line="249" w:lineRule="auto"/>
              <w:ind w:left="470" w:right="91" w:hanging="360"/>
              <w:jc w:val="both"/>
              <w:rPr>
                <w:sz w:val="20"/>
              </w:rPr>
            </w:pPr>
            <w:r>
              <w:rPr>
                <w:sz w:val="20"/>
              </w:rPr>
              <w:t>3.</w:t>
            </w:r>
            <w:r>
              <w:rPr>
                <w:spacing w:val="80"/>
                <w:sz w:val="20"/>
              </w:rPr>
              <w:t xml:space="preserve"> </w:t>
            </w:r>
            <w:r>
              <w:rPr>
                <w:sz w:val="20"/>
              </w:rPr>
              <w:t>State your experience in budget monitoring, analysis, expenditure tracking and accountability and overall</w:t>
            </w:r>
            <w:r>
              <w:rPr>
                <w:spacing w:val="-1"/>
                <w:sz w:val="20"/>
              </w:rPr>
              <w:t xml:space="preserve"> </w:t>
            </w:r>
            <w:r>
              <w:rPr>
                <w:sz w:val="20"/>
              </w:rPr>
              <w:t>advocacy.</w:t>
            </w:r>
            <w:r>
              <w:rPr>
                <w:spacing w:val="-1"/>
                <w:sz w:val="20"/>
              </w:rPr>
              <w:t xml:space="preserve"> </w:t>
            </w:r>
            <w:proofErr w:type="spellStart"/>
            <w:r>
              <w:rPr>
                <w:sz w:val="20"/>
              </w:rPr>
              <w:t>Summarise</w:t>
            </w:r>
            <w:proofErr w:type="spellEnd"/>
            <w:r>
              <w:rPr>
                <w:spacing w:val="-2"/>
                <w:sz w:val="20"/>
              </w:rPr>
              <w:t xml:space="preserve"> </w:t>
            </w:r>
            <w:r>
              <w:rPr>
                <w:sz w:val="20"/>
              </w:rPr>
              <w:t>at</w:t>
            </w:r>
            <w:r>
              <w:rPr>
                <w:spacing w:val="-1"/>
                <w:sz w:val="20"/>
              </w:rPr>
              <w:t xml:space="preserve"> </w:t>
            </w:r>
            <w:r>
              <w:rPr>
                <w:sz w:val="20"/>
              </w:rPr>
              <w:t>least</w:t>
            </w:r>
            <w:r>
              <w:rPr>
                <w:spacing w:val="-1"/>
                <w:sz w:val="20"/>
              </w:rPr>
              <w:t xml:space="preserve"> </w:t>
            </w:r>
            <w:r>
              <w:rPr>
                <w:sz w:val="20"/>
              </w:rPr>
              <w:t>3</w:t>
            </w:r>
            <w:r>
              <w:rPr>
                <w:spacing w:val="-2"/>
                <w:sz w:val="20"/>
              </w:rPr>
              <w:t xml:space="preserve"> </w:t>
            </w:r>
            <w:r>
              <w:rPr>
                <w:sz w:val="20"/>
              </w:rPr>
              <w:t>examples</w:t>
            </w:r>
            <w:r>
              <w:rPr>
                <w:spacing w:val="-2"/>
                <w:sz w:val="20"/>
              </w:rPr>
              <w:t xml:space="preserve"> </w:t>
            </w:r>
            <w:r>
              <w:rPr>
                <w:sz w:val="20"/>
              </w:rPr>
              <w:t>of</w:t>
            </w:r>
            <w:r>
              <w:rPr>
                <w:spacing w:val="-1"/>
                <w:sz w:val="20"/>
              </w:rPr>
              <w:t xml:space="preserve"> </w:t>
            </w:r>
            <w:r>
              <w:rPr>
                <w:sz w:val="20"/>
              </w:rPr>
              <w:t>the</w:t>
            </w:r>
            <w:r>
              <w:rPr>
                <w:spacing w:val="-2"/>
                <w:sz w:val="20"/>
              </w:rPr>
              <w:t xml:space="preserve"> </w:t>
            </w:r>
            <w:r>
              <w:rPr>
                <w:sz w:val="20"/>
              </w:rPr>
              <w:t>work</w:t>
            </w:r>
            <w:r>
              <w:rPr>
                <w:spacing w:val="-2"/>
                <w:sz w:val="20"/>
              </w:rPr>
              <w:t xml:space="preserve"> </w:t>
            </w:r>
            <w:r>
              <w:rPr>
                <w:sz w:val="20"/>
              </w:rPr>
              <w:t>you</w:t>
            </w:r>
            <w:r>
              <w:rPr>
                <w:spacing w:val="-2"/>
                <w:sz w:val="20"/>
              </w:rPr>
              <w:t xml:space="preserve"> </w:t>
            </w:r>
            <w:r>
              <w:rPr>
                <w:sz w:val="20"/>
              </w:rPr>
              <w:t>have</w:t>
            </w:r>
            <w:r>
              <w:rPr>
                <w:spacing w:val="-2"/>
                <w:sz w:val="20"/>
              </w:rPr>
              <w:t xml:space="preserve"> </w:t>
            </w:r>
            <w:r>
              <w:rPr>
                <w:sz w:val="20"/>
              </w:rPr>
              <w:t>done</w:t>
            </w:r>
            <w:r>
              <w:rPr>
                <w:spacing w:val="-2"/>
                <w:sz w:val="20"/>
              </w:rPr>
              <w:t xml:space="preserve"> </w:t>
            </w:r>
            <w:r>
              <w:rPr>
                <w:sz w:val="20"/>
              </w:rPr>
              <w:t>and</w:t>
            </w:r>
            <w:r>
              <w:rPr>
                <w:spacing w:val="-2"/>
                <w:sz w:val="20"/>
              </w:rPr>
              <w:t xml:space="preserve"> </w:t>
            </w:r>
            <w:r>
              <w:rPr>
                <w:sz w:val="20"/>
              </w:rPr>
              <w:t>what</w:t>
            </w:r>
            <w:r>
              <w:rPr>
                <w:spacing w:val="-1"/>
                <w:sz w:val="20"/>
              </w:rPr>
              <w:t xml:space="preserve"> </w:t>
            </w:r>
            <w:r>
              <w:rPr>
                <w:sz w:val="20"/>
              </w:rPr>
              <w:t>changed</w:t>
            </w:r>
            <w:r>
              <w:rPr>
                <w:spacing w:val="-2"/>
                <w:sz w:val="20"/>
              </w:rPr>
              <w:t xml:space="preserve"> </w:t>
            </w:r>
            <w:r>
              <w:rPr>
                <w:sz w:val="20"/>
              </w:rPr>
              <w:t>as a result</w:t>
            </w:r>
          </w:p>
        </w:tc>
      </w:tr>
      <w:tr w:rsidR="00C913BD" w14:paraId="65DB2323" w14:textId="77777777">
        <w:trPr>
          <w:trHeight w:val="959"/>
        </w:trPr>
        <w:tc>
          <w:tcPr>
            <w:tcW w:w="9350" w:type="dxa"/>
            <w:shd w:val="clear" w:color="auto" w:fill="EFF9FF"/>
          </w:tcPr>
          <w:p w14:paraId="652C0C27" w14:textId="77777777" w:rsidR="00C913BD" w:rsidRDefault="00000000">
            <w:pPr>
              <w:pStyle w:val="TableParagraph"/>
              <w:spacing w:before="4" w:line="249" w:lineRule="auto"/>
              <w:ind w:left="470" w:right="93" w:hanging="360"/>
              <w:jc w:val="both"/>
              <w:rPr>
                <w:sz w:val="20"/>
              </w:rPr>
            </w:pPr>
            <w:r>
              <w:rPr>
                <w:sz w:val="20"/>
              </w:rPr>
              <w:t>4.</w:t>
            </w:r>
            <w:r>
              <w:rPr>
                <w:spacing w:val="40"/>
                <w:sz w:val="20"/>
              </w:rPr>
              <w:t xml:space="preserve"> </w:t>
            </w:r>
            <w:r>
              <w:rPr>
                <w:sz w:val="20"/>
              </w:rPr>
              <w:t xml:space="preserve">Experience working with key and vulnerable communities; Please describe your experience collaborating with, working with and for key and vulnerable populations in CLM and </w:t>
            </w:r>
            <w:proofErr w:type="gramStart"/>
            <w:r>
              <w:rPr>
                <w:sz w:val="20"/>
              </w:rPr>
              <w:t>or</w:t>
            </w:r>
            <w:proofErr w:type="gramEnd"/>
            <w:r>
              <w:rPr>
                <w:sz w:val="20"/>
              </w:rPr>
              <w:t xml:space="preserve"> budget </w:t>
            </w:r>
            <w:r>
              <w:rPr>
                <w:spacing w:val="-2"/>
                <w:sz w:val="20"/>
              </w:rPr>
              <w:t>advocacy</w:t>
            </w:r>
          </w:p>
        </w:tc>
      </w:tr>
    </w:tbl>
    <w:p w14:paraId="22DFCFEE" w14:textId="77777777" w:rsidR="00C913BD" w:rsidRDefault="00C913BD">
      <w:pPr>
        <w:pStyle w:val="TableParagraph"/>
        <w:spacing w:line="249" w:lineRule="auto"/>
        <w:jc w:val="both"/>
        <w:rPr>
          <w:sz w:val="20"/>
        </w:rPr>
        <w:sectPr w:rsidR="00C913BD">
          <w:pgSz w:w="12240" w:h="15840"/>
          <w:pgMar w:top="340" w:right="360" w:bottom="1500" w:left="720" w:header="0" w:footer="1309" w:gutter="0"/>
          <w:cols w:space="720"/>
        </w:sectPr>
      </w:pPr>
    </w:p>
    <w:p w14:paraId="7F38AB9C" w14:textId="77777777" w:rsidR="00C913BD" w:rsidRDefault="00000000">
      <w:pPr>
        <w:pStyle w:val="BodyText"/>
        <w:spacing w:before="5"/>
        <w:rPr>
          <w:rFonts w:ascii="Arial"/>
          <w:b/>
          <w:sz w:val="8"/>
        </w:rPr>
      </w:pPr>
      <w:r>
        <w:rPr>
          <w:rFonts w:ascii="Arial"/>
          <w:b/>
          <w:noProof/>
          <w:sz w:val="8"/>
        </w:rPr>
        <w:lastRenderedPageBreak/>
        <w:drawing>
          <wp:anchor distT="0" distB="0" distL="0" distR="0" simplePos="0" relativeHeight="15730688" behindDoc="0" locked="0" layoutInCell="1" allowOverlap="1" wp14:anchorId="4D020D16" wp14:editId="62BCF382">
            <wp:simplePos x="0" y="0"/>
            <wp:positionH relativeFrom="page">
              <wp:posOffset>257175</wp:posOffset>
            </wp:positionH>
            <wp:positionV relativeFrom="page">
              <wp:posOffset>214480</wp:posOffset>
            </wp:positionV>
            <wp:extent cx="299084" cy="96138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299084" cy="9613899"/>
                    </a:xfrm>
                    <a:prstGeom prst="rect">
                      <a:avLst/>
                    </a:prstGeom>
                  </pic:spPr>
                </pic:pic>
              </a:graphicData>
            </a:graphic>
          </wp:anchor>
        </w:drawing>
      </w:r>
    </w:p>
    <w:p w14:paraId="3C1C6AD2" w14:textId="77777777" w:rsidR="00C913BD" w:rsidRDefault="00000000">
      <w:pPr>
        <w:pStyle w:val="BodyText"/>
        <w:ind w:left="254"/>
        <w:rPr>
          <w:rFonts w:ascii="Arial"/>
        </w:rPr>
      </w:pPr>
      <w:r>
        <w:rPr>
          <w:rFonts w:ascii="Arial"/>
          <w:noProof/>
        </w:rPr>
        <w:drawing>
          <wp:inline distT="0" distB="0" distL="0" distR="0" wp14:anchorId="05D6BF5C" wp14:editId="1A77ECF0">
            <wp:extent cx="1549717" cy="663701"/>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1549717" cy="663701"/>
                    </a:xfrm>
                    <a:prstGeom prst="rect">
                      <a:avLst/>
                    </a:prstGeom>
                  </pic:spPr>
                </pic:pic>
              </a:graphicData>
            </a:graphic>
          </wp:inline>
        </w:drawing>
      </w:r>
    </w:p>
    <w:p w14:paraId="293ACA8A" w14:textId="77777777" w:rsidR="00C913BD" w:rsidRDefault="00C913BD">
      <w:pPr>
        <w:pStyle w:val="BodyText"/>
        <w:spacing w:before="4"/>
        <w:rPr>
          <w:rFonts w:ascii="Arial"/>
          <w:b/>
          <w:sz w:val="3"/>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C913BD" w14:paraId="6A0B85C7" w14:textId="77777777">
        <w:trPr>
          <w:trHeight w:val="302"/>
        </w:trPr>
        <w:tc>
          <w:tcPr>
            <w:tcW w:w="9350" w:type="dxa"/>
            <w:shd w:val="clear" w:color="auto" w:fill="EFF9FF"/>
          </w:tcPr>
          <w:p w14:paraId="4F78D837" w14:textId="77777777" w:rsidR="00C913BD" w:rsidRDefault="00C913BD">
            <w:pPr>
              <w:pStyle w:val="TableParagraph"/>
              <w:rPr>
                <w:rFonts w:ascii="Times New Roman"/>
                <w:sz w:val="20"/>
              </w:rPr>
            </w:pPr>
          </w:p>
        </w:tc>
      </w:tr>
      <w:tr w:rsidR="00C913BD" w14:paraId="75B17BB2" w14:textId="77777777">
        <w:trPr>
          <w:trHeight w:val="1439"/>
        </w:trPr>
        <w:tc>
          <w:tcPr>
            <w:tcW w:w="9350" w:type="dxa"/>
            <w:shd w:val="clear" w:color="auto" w:fill="EFF9FF"/>
          </w:tcPr>
          <w:p w14:paraId="57180E4A" w14:textId="77777777" w:rsidR="00C913BD" w:rsidRDefault="00000000">
            <w:pPr>
              <w:pStyle w:val="TableParagraph"/>
              <w:numPr>
                <w:ilvl w:val="0"/>
                <w:numId w:val="2"/>
              </w:numPr>
              <w:tabs>
                <w:tab w:val="left" w:pos="470"/>
              </w:tabs>
              <w:spacing w:before="4" w:line="249" w:lineRule="auto"/>
              <w:ind w:right="92"/>
              <w:rPr>
                <w:sz w:val="20"/>
              </w:rPr>
            </w:pPr>
            <w:r>
              <w:rPr>
                <w:sz w:val="20"/>
              </w:rPr>
              <w:t xml:space="preserve">Geographic Focus and Scope: Indicate which provinces and districts your proposed project would </w:t>
            </w:r>
            <w:proofErr w:type="gramStart"/>
            <w:r>
              <w:rPr>
                <w:sz w:val="20"/>
              </w:rPr>
              <w:t>cover ?</w:t>
            </w:r>
            <w:proofErr w:type="gramEnd"/>
          </w:p>
          <w:p w14:paraId="50E91568" w14:textId="77777777" w:rsidR="00C913BD" w:rsidRDefault="00000000">
            <w:pPr>
              <w:pStyle w:val="TableParagraph"/>
              <w:numPr>
                <w:ilvl w:val="1"/>
                <w:numId w:val="2"/>
              </w:numPr>
              <w:tabs>
                <w:tab w:val="left" w:pos="709"/>
              </w:tabs>
              <w:spacing w:before="2"/>
              <w:ind w:left="709" w:hanging="430"/>
              <w:rPr>
                <w:sz w:val="20"/>
              </w:rPr>
            </w:pPr>
            <w:r>
              <w:rPr>
                <w:sz w:val="20"/>
              </w:rPr>
              <w:t>List</w:t>
            </w:r>
            <w:r>
              <w:rPr>
                <w:spacing w:val="-8"/>
                <w:sz w:val="20"/>
              </w:rPr>
              <w:t xml:space="preserve"> </w:t>
            </w:r>
            <w:r>
              <w:rPr>
                <w:sz w:val="20"/>
              </w:rPr>
              <w:t>the</w:t>
            </w:r>
            <w:r>
              <w:rPr>
                <w:spacing w:val="-5"/>
                <w:sz w:val="20"/>
              </w:rPr>
              <w:t xml:space="preserve"> </w:t>
            </w:r>
            <w:r>
              <w:rPr>
                <w:sz w:val="20"/>
              </w:rPr>
              <w:t>districts</w:t>
            </w:r>
            <w:r>
              <w:rPr>
                <w:spacing w:val="-5"/>
                <w:sz w:val="20"/>
              </w:rPr>
              <w:t xml:space="preserve"> </w:t>
            </w:r>
            <w:r>
              <w:rPr>
                <w:sz w:val="20"/>
              </w:rPr>
              <w:t>or</w:t>
            </w:r>
            <w:r>
              <w:rPr>
                <w:spacing w:val="-5"/>
                <w:sz w:val="20"/>
              </w:rPr>
              <w:t xml:space="preserve"> </w:t>
            </w:r>
            <w:r>
              <w:rPr>
                <w:sz w:val="20"/>
              </w:rPr>
              <w:t>provinces</w:t>
            </w:r>
            <w:r>
              <w:rPr>
                <w:spacing w:val="-6"/>
                <w:sz w:val="20"/>
              </w:rPr>
              <w:t xml:space="preserve"> </w:t>
            </w:r>
            <w:r>
              <w:rPr>
                <w:sz w:val="20"/>
              </w:rPr>
              <w:t>that</w:t>
            </w:r>
            <w:r>
              <w:rPr>
                <w:spacing w:val="-5"/>
                <w:sz w:val="20"/>
              </w:rPr>
              <w:t xml:space="preserve"> </w:t>
            </w:r>
            <w:r>
              <w:rPr>
                <w:sz w:val="20"/>
              </w:rPr>
              <w:t>would</w:t>
            </w:r>
            <w:r>
              <w:rPr>
                <w:spacing w:val="-5"/>
                <w:sz w:val="20"/>
              </w:rPr>
              <w:t xml:space="preserve"> </w:t>
            </w:r>
            <w:r>
              <w:rPr>
                <w:sz w:val="20"/>
              </w:rPr>
              <w:t>benefit</w:t>
            </w:r>
            <w:r>
              <w:rPr>
                <w:spacing w:val="-5"/>
                <w:sz w:val="20"/>
              </w:rPr>
              <w:t xml:space="preserve"> </w:t>
            </w:r>
            <w:r>
              <w:rPr>
                <w:sz w:val="20"/>
              </w:rPr>
              <w:t>from</w:t>
            </w:r>
            <w:r>
              <w:rPr>
                <w:spacing w:val="-6"/>
                <w:sz w:val="20"/>
              </w:rPr>
              <w:t xml:space="preserve"> </w:t>
            </w:r>
            <w:r>
              <w:rPr>
                <w:sz w:val="20"/>
              </w:rPr>
              <w:t>this</w:t>
            </w:r>
            <w:r>
              <w:rPr>
                <w:spacing w:val="-5"/>
                <w:sz w:val="20"/>
              </w:rPr>
              <w:t xml:space="preserve"> </w:t>
            </w:r>
            <w:r>
              <w:rPr>
                <w:spacing w:val="-2"/>
                <w:sz w:val="20"/>
              </w:rPr>
              <w:t>proposal</w:t>
            </w:r>
          </w:p>
          <w:p w14:paraId="18E71F89" w14:textId="77777777" w:rsidR="00C913BD" w:rsidRDefault="00000000">
            <w:pPr>
              <w:pStyle w:val="TableParagraph"/>
              <w:numPr>
                <w:ilvl w:val="1"/>
                <w:numId w:val="2"/>
              </w:numPr>
              <w:tabs>
                <w:tab w:val="left" w:pos="709"/>
                <w:tab w:val="left" w:pos="711"/>
              </w:tabs>
              <w:spacing w:before="10" w:line="249" w:lineRule="auto"/>
              <w:ind w:right="95"/>
              <w:rPr>
                <w:sz w:val="20"/>
              </w:rPr>
            </w:pPr>
            <w:r>
              <w:rPr>
                <w:sz w:val="20"/>
              </w:rPr>
              <w:t>Do you have</w:t>
            </w:r>
            <w:r>
              <w:rPr>
                <w:spacing w:val="40"/>
                <w:sz w:val="20"/>
              </w:rPr>
              <w:t xml:space="preserve"> </w:t>
            </w:r>
            <w:r>
              <w:rPr>
                <w:sz w:val="20"/>
              </w:rPr>
              <w:t xml:space="preserve">existing institutional set up or system exist in those districts </w:t>
            </w:r>
            <w:proofErr w:type="gramStart"/>
            <w:r>
              <w:rPr>
                <w:sz w:val="20"/>
              </w:rPr>
              <w:t>and or</w:t>
            </w:r>
            <w:proofErr w:type="gramEnd"/>
            <w:r>
              <w:rPr>
                <w:sz w:val="20"/>
              </w:rPr>
              <w:t xml:space="preserve"> provinces to do CLM and or track and monitor budgets (or also at the national level).</w:t>
            </w:r>
          </w:p>
        </w:tc>
      </w:tr>
      <w:tr w:rsidR="00C913BD" w14:paraId="0F0C1F0F" w14:textId="77777777">
        <w:trPr>
          <w:trHeight w:val="1444"/>
        </w:trPr>
        <w:tc>
          <w:tcPr>
            <w:tcW w:w="9350" w:type="dxa"/>
            <w:shd w:val="clear" w:color="auto" w:fill="EFF9FF"/>
          </w:tcPr>
          <w:p w14:paraId="34E34CF5" w14:textId="77777777" w:rsidR="00C913BD" w:rsidRDefault="00000000">
            <w:pPr>
              <w:pStyle w:val="TableParagraph"/>
              <w:spacing w:before="4" w:line="252" w:lineRule="auto"/>
              <w:ind w:left="470" w:right="90" w:hanging="360"/>
              <w:jc w:val="both"/>
              <w:rPr>
                <w:sz w:val="20"/>
              </w:rPr>
            </w:pPr>
            <w:r>
              <w:rPr>
                <w:sz w:val="20"/>
              </w:rPr>
              <w:t>6.</w:t>
            </w:r>
            <w:r>
              <w:rPr>
                <w:spacing w:val="80"/>
                <w:sz w:val="20"/>
              </w:rPr>
              <w:t xml:space="preserve"> </w:t>
            </w:r>
            <w:r>
              <w:rPr>
                <w:sz w:val="20"/>
              </w:rPr>
              <w:t>Existing</w:t>
            </w:r>
            <w:r>
              <w:rPr>
                <w:spacing w:val="-2"/>
                <w:sz w:val="20"/>
              </w:rPr>
              <w:t xml:space="preserve"> </w:t>
            </w:r>
            <w:r>
              <w:rPr>
                <w:sz w:val="20"/>
              </w:rPr>
              <w:t>CLM</w:t>
            </w:r>
            <w:r>
              <w:rPr>
                <w:spacing w:val="-2"/>
                <w:sz w:val="20"/>
              </w:rPr>
              <w:t xml:space="preserve"> </w:t>
            </w:r>
            <w:r>
              <w:rPr>
                <w:sz w:val="20"/>
              </w:rPr>
              <w:t>and</w:t>
            </w:r>
            <w:r>
              <w:rPr>
                <w:spacing w:val="-1"/>
                <w:sz w:val="20"/>
              </w:rPr>
              <w:t xml:space="preserve"> </w:t>
            </w:r>
            <w:r>
              <w:rPr>
                <w:sz w:val="20"/>
              </w:rPr>
              <w:t>budget</w:t>
            </w:r>
            <w:r>
              <w:rPr>
                <w:spacing w:val="-1"/>
                <w:sz w:val="20"/>
              </w:rPr>
              <w:t xml:space="preserve"> </w:t>
            </w:r>
            <w:r>
              <w:rPr>
                <w:sz w:val="20"/>
              </w:rPr>
              <w:t>monitoring</w:t>
            </w:r>
            <w:r>
              <w:rPr>
                <w:spacing w:val="-2"/>
                <w:sz w:val="20"/>
              </w:rPr>
              <w:t xml:space="preserve"> </w:t>
            </w:r>
            <w:r>
              <w:rPr>
                <w:sz w:val="20"/>
              </w:rPr>
              <w:t>work</w:t>
            </w:r>
            <w:r>
              <w:rPr>
                <w:spacing w:val="-1"/>
                <w:sz w:val="20"/>
              </w:rPr>
              <w:t xml:space="preserve"> </w:t>
            </w:r>
            <w:r>
              <w:rPr>
                <w:sz w:val="20"/>
              </w:rPr>
              <w:t>and</w:t>
            </w:r>
            <w:r>
              <w:rPr>
                <w:spacing w:val="-2"/>
                <w:sz w:val="20"/>
              </w:rPr>
              <w:t xml:space="preserve"> </w:t>
            </w:r>
            <w:r>
              <w:rPr>
                <w:sz w:val="20"/>
              </w:rPr>
              <w:t>advocacy</w:t>
            </w:r>
            <w:r>
              <w:rPr>
                <w:spacing w:val="-2"/>
                <w:sz w:val="20"/>
              </w:rPr>
              <w:t xml:space="preserve"> </w:t>
            </w:r>
            <w:r>
              <w:rPr>
                <w:sz w:val="20"/>
              </w:rPr>
              <w:t>you</w:t>
            </w:r>
            <w:r>
              <w:rPr>
                <w:spacing w:val="-1"/>
                <w:sz w:val="20"/>
              </w:rPr>
              <w:t xml:space="preserve"> </w:t>
            </w:r>
            <w:r>
              <w:rPr>
                <w:sz w:val="20"/>
              </w:rPr>
              <w:t>are</w:t>
            </w:r>
            <w:r>
              <w:rPr>
                <w:spacing w:val="-1"/>
                <w:sz w:val="20"/>
              </w:rPr>
              <w:t xml:space="preserve"> </w:t>
            </w:r>
            <w:r>
              <w:rPr>
                <w:sz w:val="20"/>
              </w:rPr>
              <w:t>doing.</w:t>
            </w:r>
            <w:r>
              <w:rPr>
                <w:spacing w:val="-1"/>
                <w:sz w:val="20"/>
              </w:rPr>
              <w:t xml:space="preserve"> </w:t>
            </w:r>
            <w:r>
              <w:rPr>
                <w:sz w:val="20"/>
              </w:rPr>
              <w:t>Briefly</w:t>
            </w:r>
            <w:r>
              <w:rPr>
                <w:spacing w:val="-1"/>
                <w:sz w:val="20"/>
              </w:rPr>
              <w:t xml:space="preserve"> </w:t>
            </w:r>
            <w:r>
              <w:rPr>
                <w:sz w:val="20"/>
              </w:rPr>
              <w:t>describe</w:t>
            </w:r>
            <w:r>
              <w:rPr>
                <w:spacing w:val="-2"/>
                <w:sz w:val="20"/>
              </w:rPr>
              <w:t xml:space="preserve"> </w:t>
            </w:r>
            <w:r>
              <w:rPr>
                <w:sz w:val="20"/>
              </w:rPr>
              <w:t>if</w:t>
            </w:r>
            <w:r>
              <w:rPr>
                <w:spacing w:val="-1"/>
                <w:sz w:val="20"/>
              </w:rPr>
              <w:t xml:space="preserve"> </w:t>
            </w:r>
            <w:r>
              <w:rPr>
                <w:sz w:val="20"/>
              </w:rPr>
              <w:t>you</w:t>
            </w:r>
            <w:r>
              <w:rPr>
                <w:spacing w:val="-1"/>
                <w:sz w:val="20"/>
              </w:rPr>
              <w:t xml:space="preserve"> </w:t>
            </w:r>
            <w:r>
              <w:rPr>
                <w:sz w:val="20"/>
              </w:rPr>
              <w:t>have any complementary or similar work you are doing. Please indicate how the proposed project would be</w:t>
            </w:r>
            <w:r>
              <w:rPr>
                <w:spacing w:val="-2"/>
                <w:sz w:val="20"/>
              </w:rPr>
              <w:t xml:space="preserve"> </w:t>
            </w:r>
            <w:r>
              <w:rPr>
                <w:sz w:val="20"/>
              </w:rPr>
              <w:t>complementary</w:t>
            </w:r>
            <w:r>
              <w:rPr>
                <w:spacing w:val="-2"/>
                <w:sz w:val="20"/>
              </w:rPr>
              <w:t xml:space="preserve"> </w:t>
            </w:r>
            <w:r>
              <w:rPr>
                <w:sz w:val="20"/>
              </w:rPr>
              <w:t>to</w:t>
            </w:r>
            <w:r>
              <w:rPr>
                <w:spacing w:val="40"/>
                <w:sz w:val="20"/>
              </w:rPr>
              <w:t xml:space="preserve"> </w:t>
            </w:r>
            <w:r>
              <w:rPr>
                <w:sz w:val="20"/>
              </w:rPr>
              <w:t>your</w:t>
            </w:r>
            <w:r>
              <w:rPr>
                <w:spacing w:val="-1"/>
                <w:sz w:val="20"/>
              </w:rPr>
              <w:t xml:space="preserve"> </w:t>
            </w:r>
            <w:r>
              <w:rPr>
                <w:sz w:val="20"/>
              </w:rPr>
              <w:t>ongoing</w:t>
            </w:r>
            <w:r>
              <w:rPr>
                <w:spacing w:val="-2"/>
                <w:sz w:val="20"/>
              </w:rPr>
              <w:t xml:space="preserve"> </w:t>
            </w:r>
            <w:r>
              <w:rPr>
                <w:sz w:val="20"/>
              </w:rPr>
              <w:t>activities</w:t>
            </w:r>
            <w:r>
              <w:rPr>
                <w:spacing w:val="-2"/>
                <w:sz w:val="20"/>
              </w:rPr>
              <w:t xml:space="preserve"> </w:t>
            </w:r>
            <w:r>
              <w:rPr>
                <w:sz w:val="20"/>
              </w:rPr>
              <w:t>and</w:t>
            </w:r>
            <w:r>
              <w:rPr>
                <w:spacing w:val="-2"/>
                <w:sz w:val="20"/>
              </w:rPr>
              <w:t xml:space="preserve"> </w:t>
            </w:r>
            <w:r>
              <w:rPr>
                <w:sz w:val="20"/>
              </w:rPr>
              <w:t>bridge</w:t>
            </w:r>
            <w:r>
              <w:rPr>
                <w:spacing w:val="-2"/>
                <w:sz w:val="20"/>
              </w:rPr>
              <w:t xml:space="preserve"> </w:t>
            </w:r>
            <w:r>
              <w:rPr>
                <w:sz w:val="20"/>
              </w:rPr>
              <w:t>and</w:t>
            </w:r>
            <w:r>
              <w:rPr>
                <w:spacing w:val="-2"/>
                <w:sz w:val="20"/>
              </w:rPr>
              <w:t xml:space="preserve"> </w:t>
            </w:r>
            <w:r>
              <w:rPr>
                <w:sz w:val="20"/>
              </w:rPr>
              <w:t>cover</w:t>
            </w:r>
            <w:r>
              <w:rPr>
                <w:spacing w:val="-1"/>
                <w:sz w:val="20"/>
              </w:rPr>
              <w:t xml:space="preserve"> </w:t>
            </w:r>
            <w:r>
              <w:rPr>
                <w:sz w:val="20"/>
              </w:rPr>
              <w:t>some</w:t>
            </w:r>
            <w:r>
              <w:rPr>
                <w:spacing w:val="-2"/>
                <w:sz w:val="20"/>
              </w:rPr>
              <w:t xml:space="preserve"> </w:t>
            </w:r>
            <w:r>
              <w:rPr>
                <w:sz w:val="20"/>
              </w:rPr>
              <w:t>of</w:t>
            </w:r>
            <w:r>
              <w:rPr>
                <w:spacing w:val="-1"/>
                <w:sz w:val="20"/>
              </w:rPr>
              <w:t xml:space="preserve"> </w:t>
            </w:r>
            <w:r>
              <w:rPr>
                <w:sz w:val="20"/>
              </w:rPr>
              <w:t>the</w:t>
            </w:r>
            <w:r>
              <w:rPr>
                <w:spacing w:val="-2"/>
                <w:sz w:val="20"/>
              </w:rPr>
              <w:t xml:space="preserve"> </w:t>
            </w:r>
            <w:r>
              <w:rPr>
                <w:sz w:val="20"/>
              </w:rPr>
              <w:t>gaps</w:t>
            </w:r>
            <w:r>
              <w:rPr>
                <w:spacing w:val="-2"/>
                <w:sz w:val="20"/>
              </w:rPr>
              <w:t xml:space="preserve"> </w:t>
            </w:r>
            <w:r>
              <w:rPr>
                <w:sz w:val="20"/>
              </w:rPr>
              <w:t>or</w:t>
            </w:r>
            <w:r>
              <w:rPr>
                <w:spacing w:val="-1"/>
                <w:sz w:val="20"/>
              </w:rPr>
              <w:t xml:space="preserve"> </w:t>
            </w:r>
            <w:r>
              <w:rPr>
                <w:sz w:val="20"/>
              </w:rPr>
              <w:t>expand</w:t>
            </w:r>
            <w:r>
              <w:rPr>
                <w:spacing w:val="-2"/>
                <w:sz w:val="20"/>
              </w:rPr>
              <w:t xml:space="preserve"> </w:t>
            </w:r>
            <w:r>
              <w:rPr>
                <w:sz w:val="20"/>
              </w:rPr>
              <w:t xml:space="preserve">the scope of the existing work that </w:t>
            </w:r>
            <w:proofErr w:type="spellStart"/>
            <w:r>
              <w:rPr>
                <w:sz w:val="20"/>
              </w:rPr>
              <w:t>youre</w:t>
            </w:r>
            <w:proofErr w:type="spellEnd"/>
            <w:r>
              <w:rPr>
                <w:sz w:val="20"/>
              </w:rPr>
              <w:t xml:space="preserve"> doing?</w:t>
            </w:r>
          </w:p>
        </w:tc>
      </w:tr>
      <w:tr w:rsidR="00C913BD" w14:paraId="0E0B1E97" w14:textId="77777777">
        <w:trPr>
          <w:trHeight w:val="479"/>
        </w:trPr>
        <w:tc>
          <w:tcPr>
            <w:tcW w:w="9350" w:type="dxa"/>
            <w:shd w:val="clear" w:color="auto" w:fill="EFF9FF"/>
          </w:tcPr>
          <w:p w14:paraId="5F1043EF" w14:textId="77777777" w:rsidR="00C913BD" w:rsidRDefault="00000000">
            <w:pPr>
              <w:pStyle w:val="TableParagraph"/>
              <w:spacing w:line="240" w:lineRule="exact"/>
              <w:ind w:left="470" w:hanging="360"/>
              <w:rPr>
                <w:sz w:val="20"/>
              </w:rPr>
            </w:pPr>
            <w:r>
              <w:rPr>
                <w:sz w:val="20"/>
              </w:rPr>
              <w:t>7.</w:t>
            </w:r>
            <w:r>
              <w:rPr>
                <w:spacing w:val="80"/>
                <w:w w:val="150"/>
                <w:sz w:val="20"/>
              </w:rPr>
              <w:t xml:space="preserve"> </w:t>
            </w:r>
            <w:r>
              <w:rPr>
                <w:sz w:val="20"/>
              </w:rPr>
              <w:t>Who</w:t>
            </w:r>
            <w:r>
              <w:rPr>
                <w:spacing w:val="19"/>
                <w:sz w:val="20"/>
              </w:rPr>
              <w:t xml:space="preserve"> </w:t>
            </w:r>
            <w:r>
              <w:rPr>
                <w:sz w:val="20"/>
              </w:rPr>
              <w:t>is</w:t>
            </w:r>
            <w:r>
              <w:rPr>
                <w:spacing w:val="19"/>
                <w:sz w:val="20"/>
              </w:rPr>
              <w:t xml:space="preserve"> </w:t>
            </w:r>
            <w:r>
              <w:rPr>
                <w:sz w:val="20"/>
              </w:rPr>
              <w:t>funding</w:t>
            </w:r>
            <w:r>
              <w:rPr>
                <w:spacing w:val="19"/>
                <w:sz w:val="20"/>
              </w:rPr>
              <w:t xml:space="preserve"> </w:t>
            </w:r>
            <w:r>
              <w:rPr>
                <w:sz w:val="20"/>
              </w:rPr>
              <w:t>the</w:t>
            </w:r>
            <w:r>
              <w:rPr>
                <w:spacing w:val="19"/>
                <w:sz w:val="20"/>
              </w:rPr>
              <w:t xml:space="preserve"> </w:t>
            </w:r>
            <w:r>
              <w:rPr>
                <w:sz w:val="20"/>
              </w:rPr>
              <w:t>complimentary</w:t>
            </w:r>
            <w:r>
              <w:rPr>
                <w:spacing w:val="19"/>
                <w:sz w:val="20"/>
              </w:rPr>
              <w:t xml:space="preserve"> </w:t>
            </w:r>
            <w:r>
              <w:rPr>
                <w:sz w:val="20"/>
              </w:rPr>
              <w:t>CLM,</w:t>
            </w:r>
            <w:r>
              <w:rPr>
                <w:spacing w:val="20"/>
                <w:sz w:val="20"/>
              </w:rPr>
              <w:t xml:space="preserve"> </w:t>
            </w:r>
            <w:r>
              <w:rPr>
                <w:sz w:val="20"/>
              </w:rPr>
              <w:t>budget</w:t>
            </w:r>
            <w:r>
              <w:rPr>
                <w:spacing w:val="20"/>
                <w:sz w:val="20"/>
              </w:rPr>
              <w:t xml:space="preserve"> </w:t>
            </w:r>
            <w:r>
              <w:rPr>
                <w:sz w:val="20"/>
              </w:rPr>
              <w:t>monitoring</w:t>
            </w:r>
            <w:r>
              <w:rPr>
                <w:spacing w:val="19"/>
                <w:sz w:val="20"/>
              </w:rPr>
              <w:t xml:space="preserve"> </w:t>
            </w:r>
            <w:r>
              <w:rPr>
                <w:sz w:val="20"/>
              </w:rPr>
              <w:t>and</w:t>
            </w:r>
            <w:r>
              <w:rPr>
                <w:spacing w:val="19"/>
                <w:sz w:val="20"/>
              </w:rPr>
              <w:t xml:space="preserve"> </w:t>
            </w:r>
            <w:r>
              <w:rPr>
                <w:sz w:val="20"/>
              </w:rPr>
              <w:t>advocacy</w:t>
            </w:r>
            <w:r>
              <w:rPr>
                <w:spacing w:val="19"/>
                <w:sz w:val="20"/>
              </w:rPr>
              <w:t xml:space="preserve"> </w:t>
            </w:r>
            <w:r>
              <w:rPr>
                <w:sz w:val="20"/>
              </w:rPr>
              <w:t>work</w:t>
            </w:r>
            <w:r>
              <w:rPr>
                <w:spacing w:val="19"/>
                <w:sz w:val="20"/>
              </w:rPr>
              <w:t xml:space="preserve"> </w:t>
            </w:r>
            <w:r>
              <w:rPr>
                <w:sz w:val="20"/>
              </w:rPr>
              <w:t>you</w:t>
            </w:r>
            <w:r>
              <w:rPr>
                <w:spacing w:val="19"/>
                <w:sz w:val="20"/>
              </w:rPr>
              <w:t xml:space="preserve"> </w:t>
            </w:r>
            <w:r>
              <w:rPr>
                <w:sz w:val="20"/>
              </w:rPr>
              <w:t>described</w:t>
            </w:r>
            <w:r>
              <w:rPr>
                <w:spacing w:val="19"/>
                <w:sz w:val="20"/>
              </w:rPr>
              <w:t xml:space="preserve"> </w:t>
            </w:r>
            <w:r>
              <w:rPr>
                <w:sz w:val="20"/>
              </w:rPr>
              <w:t>in point 7 above?</w:t>
            </w:r>
          </w:p>
        </w:tc>
      </w:tr>
      <w:tr w:rsidR="00C913BD" w14:paraId="7DC0CCEA" w14:textId="77777777">
        <w:trPr>
          <w:trHeight w:val="959"/>
        </w:trPr>
        <w:tc>
          <w:tcPr>
            <w:tcW w:w="9350" w:type="dxa"/>
            <w:shd w:val="clear" w:color="auto" w:fill="EFF9FF"/>
          </w:tcPr>
          <w:p w14:paraId="5BA13682" w14:textId="77777777" w:rsidR="00C913BD" w:rsidRDefault="00000000">
            <w:pPr>
              <w:pStyle w:val="TableParagraph"/>
              <w:numPr>
                <w:ilvl w:val="0"/>
                <w:numId w:val="1"/>
              </w:numPr>
              <w:tabs>
                <w:tab w:val="left" w:pos="469"/>
              </w:tabs>
              <w:spacing w:before="4"/>
              <w:ind w:left="469" w:hanging="359"/>
              <w:rPr>
                <w:sz w:val="20"/>
              </w:rPr>
            </w:pPr>
            <w:r>
              <w:rPr>
                <w:sz w:val="20"/>
              </w:rPr>
              <w:t>If</w:t>
            </w:r>
            <w:r>
              <w:rPr>
                <w:spacing w:val="-5"/>
                <w:sz w:val="20"/>
              </w:rPr>
              <w:t xml:space="preserve"> </w:t>
            </w:r>
            <w:r>
              <w:rPr>
                <w:sz w:val="20"/>
              </w:rPr>
              <w:t>you</w:t>
            </w:r>
            <w:r>
              <w:rPr>
                <w:spacing w:val="-5"/>
                <w:sz w:val="20"/>
              </w:rPr>
              <w:t xml:space="preserve"> </w:t>
            </w:r>
            <w:r>
              <w:rPr>
                <w:sz w:val="20"/>
              </w:rPr>
              <w:t>are</w:t>
            </w:r>
            <w:r>
              <w:rPr>
                <w:spacing w:val="-5"/>
                <w:sz w:val="20"/>
              </w:rPr>
              <w:t xml:space="preserve"> </w:t>
            </w:r>
            <w:r>
              <w:rPr>
                <w:sz w:val="20"/>
              </w:rPr>
              <w:t>applying</w:t>
            </w:r>
            <w:r>
              <w:rPr>
                <w:spacing w:val="-5"/>
                <w:sz w:val="20"/>
              </w:rPr>
              <w:t xml:space="preserve"> </w:t>
            </w:r>
            <w:r>
              <w:rPr>
                <w:sz w:val="20"/>
              </w:rPr>
              <w:t>jointly</w:t>
            </w:r>
            <w:r>
              <w:rPr>
                <w:spacing w:val="-5"/>
                <w:sz w:val="20"/>
              </w:rPr>
              <w:t xml:space="preserve"> </w:t>
            </w:r>
            <w:r>
              <w:rPr>
                <w:sz w:val="20"/>
              </w:rPr>
              <w:t>with</w:t>
            </w:r>
            <w:r>
              <w:rPr>
                <w:spacing w:val="-5"/>
                <w:sz w:val="20"/>
              </w:rPr>
              <w:t xml:space="preserve"> </w:t>
            </w:r>
            <w:r>
              <w:rPr>
                <w:sz w:val="20"/>
              </w:rPr>
              <w:t>another</w:t>
            </w:r>
            <w:r>
              <w:rPr>
                <w:spacing w:val="-5"/>
                <w:sz w:val="20"/>
              </w:rPr>
              <w:t xml:space="preserve"> </w:t>
            </w:r>
            <w:proofErr w:type="spellStart"/>
            <w:r>
              <w:rPr>
                <w:spacing w:val="-2"/>
                <w:sz w:val="20"/>
              </w:rPr>
              <w:t>organisation</w:t>
            </w:r>
            <w:proofErr w:type="spellEnd"/>
            <w:r>
              <w:rPr>
                <w:spacing w:val="-2"/>
                <w:sz w:val="20"/>
              </w:rPr>
              <w:t>:</w:t>
            </w:r>
          </w:p>
          <w:p w14:paraId="52B50725" w14:textId="77777777" w:rsidR="00C913BD" w:rsidRDefault="00000000">
            <w:pPr>
              <w:pStyle w:val="TableParagraph"/>
              <w:numPr>
                <w:ilvl w:val="1"/>
                <w:numId w:val="1"/>
              </w:numPr>
              <w:tabs>
                <w:tab w:val="left" w:pos="903"/>
              </w:tabs>
              <w:spacing w:before="10" w:line="249" w:lineRule="auto"/>
              <w:ind w:right="93" w:firstLine="0"/>
              <w:rPr>
                <w:sz w:val="20"/>
              </w:rPr>
            </w:pPr>
            <w:r>
              <w:rPr>
                <w:sz w:val="20"/>
              </w:rPr>
              <w:t>Describe</w:t>
            </w:r>
            <w:r>
              <w:rPr>
                <w:spacing w:val="-6"/>
                <w:sz w:val="20"/>
              </w:rPr>
              <w:t xml:space="preserve"> </w:t>
            </w:r>
            <w:r>
              <w:rPr>
                <w:sz w:val="20"/>
              </w:rPr>
              <w:t>the</w:t>
            </w:r>
            <w:r>
              <w:rPr>
                <w:spacing w:val="-6"/>
                <w:sz w:val="20"/>
              </w:rPr>
              <w:t xml:space="preserve"> </w:t>
            </w:r>
            <w:r>
              <w:rPr>
                <w:sz w:val="20"/>
              </w:rPr>
              <w:t>Partner,</w:t>
            </w:r>
            <w:r>
              <w:rPr>
                <w:spacing w:val="-5"/>
                <w:sz w:val="20"/>
              </w:rPr>
              <w:t xml:space="preserve"> </w:t>
            </w:r>
            <w:r>
              <w:rPr>
                <w:sz w:val="20"/>
              </w:rPr>
              <w:t>their</w:t>
            </w:r>
            <w:r>
              <w:rPr>
                <w:spacing w:val="-5"/>
                <w:sz w:val="20"/>
              </w:rPr>
              <w:t xml:space="preserve"> </w:t>
            </w:r>
            <w:r>
              <w:rPr>
                <w:sz w:val="20"/>
              </w:rPr>
              <w:t>work</w:t>
            </w:r>
            <w:r>
              <w:rPr>
                <w:spacing w:val="-6"/>
                <w:sz w:val="20"/>
              </w:rPr>
              <w:t xml:space="preserve"> </w:t>
            </w:r>
            <w:r>
              <w:rPr>
                <w:sz w:val="20"/>
              </w:rPr>
              <w:t>and</w:t>
            </w:r>
            <w:r>
              <w:rPr>
                <w:spacing w:val="-6"/>
                <w:sz w:val="20"/>
              </w:rPr>
              <w:t xml:space="preserve"> </w:t>
            </w:r>
            <w:r>
              <w:rPr>
                <w:sz w:val="20"/>
              </w:rPr>
              <w:t>how</w:t>
            </w:r>
            <w:r>
              <w:rPr>
                <w:spacing w:val="-6"/>
                <w:sz w:val="20"/>
              </w:rPr>
              <w:t xml:space="preserve"> </w:t>
            </w:r>
            <w:r>
              <w:rPr>
                <w:sz w:val="20"/>
              </w:rPr>
              <w:t>they</w:t>
            </w:r>
            <w:r>
              <w:rPr>
                <w:spacing w:val="-6"/>
                <w:sz w:val="20"/>
              </w:rPr>
              <w:t xml:space="preserve"> </w:t>
            </w:r>
            <w:r>
              <w:rPr>
                <w:sz w:val="20"/>
              </w:rPr>
              <w:t>will</w:t>
            </w:r>
            <w:r>
              <w:rPr>
                <w:spacing w:val="-5"/>
                <w:sz w:val="20"/>
              </w:rPr>
              <w:t xml:space="preserve"> </w:t>
            </w:r>
            <w:r>
              <w:rPr>
                <w:sz w:val="20"/>
              </w:rPr>
              <w:t>be</w:t>
            </w:r>
            <w:r>
              <w:rPr>
                <w:spacing w:val="-6"/>
                <w:sz w:val="20"/>
              </w:rPr>
              <w:t xml:space="preserve"> </w:t>
            </w:r>
            <w:r>
              <w:rPr>
                <w:sz w:val="20"/>
              </w:rPr>
              <w:t>key</w:t>
            </w:r>
            <w:r>
              <w:rPr>
                <w:spacing w:val="-6"/>
                <w:sz w:val="20"/>
              </w:rPr>
              <w:t xml:space="preserve"> </w:t>
            </w:r>
            <w:r>
              <w:rPr>
                <w:sz w:val="20"/>
              </w:rPr>
              <w:t>in</w:t>
            </w:r>
            <w:r>
              <w:rPr>
                <w:spacing w:val="-6"/>
                <w:sz w:val="20"/>
              </w:rPr>
              <w:t xml:space="preserve"> </w:t>
            </w:r>
            <w:r>
              <w:rPr>
                <w:sz w:val="20"/>
              </w:rPr>
              <w:t>helping</w:t>
            </w:r>
            <w:r>
              <w:rPr>
                <w:spacing w:val="-6"/>
                <w:sz w:val="20"/>
              </w:rPr>
              <w:t xml:space="preserve"> </w:t>
            </w:r>
            <w:r>
              <w:rPr>
                <w:sz w:val="20"/>
              </w:rPr>
              <w:t>to</w:t>
            </w:r>
            <w:r>
              <w:rPr>
                <w:spacing w:val="-6"/>
                <w:sz w:val="20"/>
              </w:rPr>
              <w:t xml:space="preserve"> </w:t>
            </w:r>
            <w:r>
              <w:rPr>
                <w:sz w:val="20"/>
              </w:rPr>
              <w:t>achieve</w:t>
            </w:r>
            <w:r>
              <w:rPr>
                <w:spacing w:val="-6"/>
                <w:sz w:val="20"/>
              </w:rPr>
              <w:t xml:space="preserve"> </w:t>
            </w:r>
            <w:r>
              <w:rPr>
                <w:sz w:val="20"/>
              </w:rPr>
              <w:t>the</w:t>
            </w:r>
            <w:r>
              <w:rPr>
                <w:spacing w:val="-6"/>
                <w:sz w:val="20"/>
              </w:rPr>
              <w:t xml:space="preserve"> </w:t>
            </w:r>
            <w:r>
              <w:rPr>
                <w:sz w:val="20"/>
              </w:rPr>
              <w:t>outcomes</w:t>
            </w:r>
            <w:r>
              <w:rPr>
                <w:spacing w:val="-6"/>
                <w:sz w:val="20"/>
              </w:rPr>
              <w:t xml:space="preserve"> </w:t>
            </w:r>
            <w:r>
              <w:rPr>
                <w:sz w:val="20"/>
              </w:rPr>
              <w:t>of this project</w:t>
            </w:r>
          </w:p>
          <w:p w14:paraId="05E00231" w14:textId="77777777" w:rsidR="00C913BD" w:rsidRDefault="00000000">
            <w:pPr>
              <w:pStyle w:val="TableParagraph"/>
              <w:numPr>
                <w:ilvl w:val="1"/>
                <w:numId w:val="1"/>
              </w:numPr>
              <w:tabs>
                <w:tab w:val="left" w:pos="970"/>
              </w:tabs>
              <w:spacing w:before="1" w:line="215" w:lineRule="exact"/>
              <w:ind w:left="970" w:hanging="500"/>
              <w:rPr>
                <w:sz w:val="20"/>
              </w:rPr>
            </w:pPr>
            <w:r>
              <w:rPr>
                <w:sz w:val="20"/>
              </w:rPr>
              <w:t>How</w:t>
            </w:r>
            <w:r>
              <w:rPr>
                <w:spacing w:val="-6"/>
                <w:sz w:val="20"/>
              </w:rPr>
              <w:t xml:space="preserve"> </w:t>
            </w:r>
            <w:r>
              <w:rPr>
                <w:sz w:val="20"/>
              </w:rPr>
              <w:t>will</w:t>
            </w:r>
            <w:r>
              <w:rPr>
                <w:spacing w:val="-5"/>
                <w:sz w:val="20"/>
              </w:rPr>
              <w:t xml:space="preserve"> </w:t>
            </w:r>
            <w:r>
              <w:rPr>
                <w:sz w:val="20"/>
              </w:rPr>
              <w:t>the</w:t>
            </w:r>
            <w:r>
              <w:rPr>
                <w:spacing w:val="-5"/>
                <w:sz w:val="20"/>
              </w:rPr>
              <w:t xml:space="preserve"> </w:t>
            </w:r>
            <w:r>
              <w:rPr>
                <w:sz w:val="20"/>
              </w:rPr>
              <w:t>partners</w:t>
            </w:r>
            <w:r>
              <w:rPr>
                <w:spacing w:val="-5"/>
                <w:sz w:val="20"/>
              </w:rPr>
              <w:t xml:space="preserve"> </w:t>
            </w:r>
            <w:r>
              <w:rPr>
                <w:sz w:val="20"/>
              </w:rPr>
              <w:t>work</w:t>
            </w:r>
            <w:r>
              <w:rPr>
                <w:spacing w:val="-5"/>
                <w:sz w:val="20"/>
              </w:rPr>
              <w:t xml:space="preserve"> </w:t>
            </w:r>
            <w:r>
              <w:rPr>
                <w:spacing w:val="-2"/>
                <w:sz w:val="20"/>
              </w:rPr>
              <w:t>together?</w:t>
            </w:r>
          </w:p>
        </w:tc>
      </w:tr>
    </w:tbl>
    <w:p w14:paraId="68823945" w14:textId="77777777" w:rsidR="00C913BD" w:rsidRDefault="00C913BD">
      <w:pPr>
        <w:pStyle w:val="BodyText"/>
        <w:spacing w:before="233"/>
        <w:rPr>
          <w:rFonts w:ascii="Arial"/>
          <w:b/>
          <w:sz w:val="22"/>
        </w:rPr>
      </w:pPr>
    </w:p>
    <w:p w14:paraId="66DC0D77" w14:textId="77777777" w:rsidR="00C913BD" w:rsidRDefault="00000000">
      <w:pPr>
        <w:ind w:left="720"/>
        <w:rPr>
          <w:rFonts w:ascii="Arial"/>
          <w:b/>
        </w:rPr>
      </w:pPr>
      <w:r>
        <w:rPr>
          <w:rFonts w:ascii="Arial"/>
          <w:b/>
        </w:rPr>
        <w:t>SECTION</w:t>
      </w:r>
      <w:r>
        <w:rPr>
          <w:rFonts w:ascii="Arial"/>
          <w:b/>
          <w:spacing w:val="-7"/>
        </w:rPr>
        <w:t xml:space="preserve"> </w:t>
      </w:r>
      <w:r>
        <w:rPr>
          <w:rFonts w:ascii="Arial"/>
          <w:b/>
        </w:rPr>
        <w:t>3:</w:t>
      </w:r>
      <w:r>
        <w:rPr>
          <w:rFonts w:ascii="Arial"/>
          <w:b/>
          <w:spacing w:val="-7"/>
        </w:rPr>
        <w:t xml:space="preserve"> </w:t>
      </w:r>
      <w:r>
        <w:rPr>
          <w:rFonts w:ascii="Arial"/>
          <w:b/>
        </w:rPr>
        <w:t>Overview</w:t>
      </w:r>
      <w:r>
        <w:rPr>
          <w:rFonts w:ascii="Arial"/>
          <w:b/>
          <w:spacing w:val="-7"/>
        </w:rPr>
        <w:t xml:space="preserve"> </w:t>
      </w:r>
      <w:r>
        <w:rPr>
          <w:rFonts w:ascii="Arial"/>
          <w:b/>
        </w:rPr>
        <w:t>Topline</w:t>
      </w:r>
      <w:r>
        <w:rPr>
          <w:rFonts w:ascii="Arial"/>
          <w:b/>
          <w:spacing w:val="-7"/>
        </w:rPr>
        <w:t xml:space="preserve"> </w:t>
      </w:r>
      <w:r>
        <w:rPr>
          <w:rFonts w:ascii="Arial"/>
          <w:b/>
        </w:rPr>
        <w:t>Activities</w:t>
      </w:r>
      <w:r>
        <w:rPr>
          <w:rFonts w:ascii="Arial"/>
          <w:b/>
          <w:spacing w:val="-6"/>
        </w:rPr>
        <w:t xml:space="preserve"> </w:t>
      </w:r>
      <w:r>
        <w:rPr>
          <w:rFonts w:ascii="Arial"/>
          <w:b/>
          <w:spacing w:val="-2"/>
        </w:rPr>
        <w:t>Proposed</w:t>
      </w:r>
    </w:p>
    <w:p w14:paraId="22FD82AC" w14:textId="77777777" w:rsidR="00C913BD" w:rsidRDefault="00C913BD">
      <w:pPr>
        <w:pStyle w:val="BodyText"/>
        <w:spacing w:before="40" w:after="1"/>
        <w:rPr>
          <w:rFonts w:ascii="Arial"/>
          <w:b/>
        </w:rPr>
      </w:pPr>
    </w:p>
    <w:tbl>
      <w:tblPr>
        <w:tblW w:w="0" w:type="auto"/>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82"/>
        <w:gridCol w:w="595"/>
        <w:gridCol w:w="662"/>
        <w:gridCol w:w="595"/>
        <w:gridCol w:w="662"/>
        <w:gridCol w:w="662"/>
        <w:gridCol w:w="595"/>
        <w:gridCol w:w="662"/>
        <w:gridCol w:w="657"/>
        <w:gridCol w:w="595"/>
        <w:gridCol w:w="758"/>
        <w:gridCol w:w="753"/>
        <w:gridCol w:w="758"/>
      </w:tblGrid>
      <w:tr w:rsidR="00C913BD" w14:paraId="0E6D4D75" w14:textId="77777777">
        <w:trPr>
          <w:trHeight w:val="959"/>
        </w:trPr>
        <w:tc>
          <w:tcPr>
            <w:tcW w:w="1382" w:type="dxa"/>
          </w:tcPr>
          <w:p w14:paraId="728ABE4C" w14:textId="77777777" w:rsidR="00C913BD" w:rsidRDefault="00C913BD">
            <w:pPr>
              <w:pStyle w:val="TableParagraph"/>
              <w:spacing w:before="14"/>
              <w:rPr>
                <w:rFonts w:ascii="Arial"/>
                <w:b/>
                <w:sz w:val="20"/>
              </w:rPr>
            </w:pPr>
          </w:p>
          <w:p w14:paraId="4FB36431" w14:textId="77777777" w:rsidR="00C913BD" w:rsidRDefault="00000000">
            <w:pPr>
              <w:pStyle w:val="TableParagraph"/>
              <w:ind w:left="268"/>
              <w:rPr>
                <w:sz w:val="20"/>
              </w:rPr>
            </w:pPr>
            <w:r>
              <w:rPr>
                <w:spacing w:val="-2"/>
                <w:sz w:val="20"/>
              </w:rPr>
              <w:t>Activities</w:t>
            </w:r>
          </w:p>
        </w:tc>
        <w:tc>
          <w:tcPr>
            <w:tcW w:w="7954" w:type="dxa"/>
            <w:gridSpan w:val="12"/>
          </w:tcPr>
          <w:p w14:paraId="30178BEF" w14:textId="77777777" w:rsidR="00C913BD" w:rsidRDefault="00C913BD">
            <w:pPr>
              <w:pStyle w:val="TableParagraph"/>
              <w:spacing w:before="14"/>
              <w:rPr>
                <w:rFonts w:ascii="Arial"/>
                <w:b/>
                <w:sz w:val="20"/>
              </w:rPr>
            </w:pPr>
          </w:p>
          <w:p w14:paraId="12602B64" w14:textId="77777777" w:rsidR="00C913BD" w:rsidRDefault="00000000">
            <w:pPr>
              <w:pStyle w:val="TableParagraph"/>
              <w:spacing w:line="249" w:lineRule="auto"/>
              <w:ind w:left="1107" w:right="167" w:hanging="923"/>
              <w:rPr>
                <w:sz w:val="20"/>
              </w:rPr>
            </w:pPr>
            <w:r>
              <w:rPr>
                <w:sz w:val="20"/>
              </w:rPr>
              <w:t>Month(s)</w:t>
            </w:r>
            <w:r>
              <w:rPr>
                <w:spacing w:val="-3"/>
                <w:sz w:val="20"/>
              </w:rPr>
              <w:t xml:space="preserve"> </w:t>
            </w:r>
            <w:r>
              <w:rPr>
                <w:sz w:val="20"/>
              </w:rPr>
              <w:t>during</w:t>
            </w:r>
            <w:r>
              <w:rPr>
                <w:spacing w:val="-3"/>
                <w:sz w:val="20"/>
              </w:rPr>
              <w:t xml:space="preserve"> </w:t>
            </w:r>
            <w:r>
              <w:rPr>
                <w:sz w:val="20"/>
              </w:rPr>
              <w:t>which</w:t>
            </w:r>
            <w:r>
              <w:rPr>
                <w:spacing w:val="-3"/>
                <w:sz w:val="20"/>
              </w:rPr>
              <w:t xml:space="preserve"> </w:t>
            </w:r>
            <w:r>
              <w:rPr>
                <w:sz w:val="20"/>
              </w:rPr>
              <w:t>you</w:t>
            </w:r>
            <w:r>
              <w:rPr>
                <w:spacing w:val="-3"/>
                <w:sz w:val="20"/>
              </w:rPr>
              <w:t xml:space="preserve"> </w:t>
            </w:r>
            <w:r>
              <w:rPr>
                <w:sz w:val="20"/>
              </w:rPr>
              <w:t>will</w:t>
            </w:r>
            <w:r>
              <w:rPr>
                <w:spacing w:val="-3"/>
                <w:sz w:val="20"/>
              </w:rPr>
              <w:t xml:space="preserve"> </w:t>
            </w:r>
            <w:r>
              <w:rPr>
                <w:sz w:val="20"/>
              </w:rPr>
              <w:t>complete</w:t>
            </w:r>
            <w:r>
              <w:rPr>
                <w:spacing w:val="-3"/>
                <w:sz w:val="20"/>
              </w:rPr>
              <w:t xml:space="preserve"> </w:t>
            </w:r>
            <w:r>
              <w:rPr>
                <w:sz w:val="20"/>
              </w:rPr>
              <w:t>the</w:t>
            </w:r>
            <w:r>
              <w:rPr>
                <w:spacing w:val="-3"/>
                <w:sz w:val="20"/>
              </w:rPr>
              <w:t xml:space="preserve"> </w:t>
            </w:r>
            <w:r>
              <w:rPr>
                <w:sz w:val="20"/>
              </w:rPr>
              <w:t>activity</w:t>
            </w:r>
            <w:r>
              <w:rPr>
                <w:spacing w:val="-3"/>
                <w:sz w:val="20"/>
              </w:rPr>
              <w:t xml:space="preserve"> </w:t>
            </w:r>
            <w:r>
              <w:rPr>
                <w:sz w:val="20"/>
              </w:rPr>
              <w:t>(if</w:t>
            </w:r>
            <w:r>
              <w:rPr>
                <w:spacing w:val="-3"/>
                <w:sz w:val="20"/>
              </w:rPr>
              <w:t xml:space="preserve"> </w:t>
            </w:r>
            <w:r>
              <w:rPr>
                <w:sz w:val="20"/>
              </w:rPr>
              <w:t>the</w:t>
            </w:r>
            <w:r>
              <w:rPr>
                <w:spacing w:val="-3"/>
                <w:sz w:val="20"/>
              </w:rPr>
              <w:t xml:space="preserve"> </w:t>
            </w:r>
            <w:r>
              <w:rPr>
                <w:sz w:val="20"/>
              </w:rPr>
              <w:t>activity</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implemented over several months, put an “X” in each month of implementation</w:t>
            </w:r>
          </w:p>
        </w:tc>
      </w:tr>
      <w:tr w:rsidR="00C913BD" w14:paraId="263C7D84" w14:textId="77777777">
        <w:trPr>
          <w:trHeight w:val="244"/>
        </w:trPr>
        <w:tc>
          <w:tcPr>
            <w:tcW w:w="1382" w:type="dxa"/>
            <w:shd w:val="clear" w:color="auto" w:fill="CCCCCC"/>
          </w:tcPr>
          <w:p w14:paraId="124148D7" w14:textId="77777777" w:rsidR="00C913BD" w:rsidRDefault="00C913BD">
            <w:pPr>
              <w:pStyle w:val="TableParagraph"/>
              <w:rPr>
                <w:rFonts w:ascii="Times New Roman"/>
                <w:sz w:val="16"/>
              </w:rPr>
            </w:pPr>
          </w:p>
        </w:tc>
        <w:tc>
          <w:tcPr>
            <w:tcW w:w="595" w:type="dxa"/>
            <w:shd w:val="clear" w:color="auto" w:fill="CCCCCC"/>
          </w:tcPr>
          <w:p w14:paraId="6D941095" w14:textId="77777777" w:rsidR="00C913BD" w:rsidRDefault="00000000">
            <w:pPr>
              <w:pStyle w:val="TableParagraph"/>
              <w:spacing w:before="9" w:line="215" w:lineRule="exact"/>
              <w:ind w:left="95"/>
              <w:rPr>
                <w:sz w:val="20"/>
              </w:rPr>
            </w:pPr>
            <w:r>
              <w:rPr>
                <w:spacing w:val="-10"/>
                <w:sz w:val="20"/>
              </w:rPr>
              <w:t>1</w:t>
            </w:r>
          </w:p>
        </w:tc>
        <w:tc>
          <w:tcPr>
            <w:tcW w:w="662" w:type="dxa"/>
            <w:shd w:val="clear" w:color="auto" w:fill="CCCCCC"/>
          </w:tcPr>
          <w:p w14:paraId="644D11F9" w14:textId="77777777" w:rsidR="00C913BD" w:rsidRDefault="00000000">
            <w:pPr>
              <w:pStyle w:val="TableParagraph"/>
              <w:spacing w:before="9" w:line="215" w:lineRule="exact"/>
              <w:ind w:left="100"/>
              <w:rPr>
                <w:sz w:val="20"/>
              </w:rPr>
            </w:pPr>
            <w:r>
              <w:rPr>
                <w:spacing w:val="-10"/>
                <w:sz w:val="20"/>
              </w:rPr>
              <w:t>2</w:t>
            </w:r>
          </w:p>
        </w:tc>
        <w:tc>
          <w:tcPr>
            <w:tcW w:w="595" w:type="dxa"/>
            <w:shd w:val="clear" w:color="auto" w:fill="CCCCCC"/>
          </w:tcPr>
          <w:p w14:paraId="7BB76262" w14:textId="77777777" w:rsidR="00C913BD" w:rsidRDefault="00000000">
            <w:pPr>
              <w:pStyle w:val="TableParagraph"/>
              <w:spacing w:before="9" w:line="215" w:lineRule="exact"/>
              <w:ind w:left="101"/>
              <w:rPr>
                <w:sz w:val="20"/>
              </w:rPr>
            </w:pPr>
            <w:r>
              <w:rPr>
                <w:spacing w:val="-10"/>
                <w:sz w:val="20"/>
              </w:rPr>
              <w:t>3</w:t>
            </w:r>
          </w:p>
        </w:tc>
        <w:tc>
          <w:tcPr>
            <w:tcW w:w="662" w:type="dxa"/>
            <w:shd w:val="clear" w:color="auto" w:fill="CCCCCC"/>
          </w:tcPr>
          <w:p w14:paraId="45463D24" w14:textId="77777777" w:rsidR="00C913BD" w:rsidRDefault="00000000">
            <w:pPr>
              <w:pStyle w:val="TableParagraph"/>
              <w:spacing w:before="9" w:line="215" w:lineRule="exact"/>
              <w:ind w:left="101"/>
              <w:rPr>
                <w:sz w:val="20"/>
              </w:rPr>
            </w:pPr>
            <w:r>
              <w:rPr>
                <w:spacing w:val="-10"/>
                <w:sz w:val="20"/>
              </w:rPr>
              <w:t>4</w:t>
            </w:r>
          </w:p>
        </w:tc>
        <w:tc>
          <w:tcPr>
            <w:tcW w:w="662" w:type="dxa"/>
            <w:shd w:val="clear" w:color="auto" w:fill="CCCCCC"/>
          </w:tcPr>
          <w:p w14:paraId="32A46B84" w14:textId="77777777" w:rsidR="00C913BD" w:rsidRDefault="00000000">
            <w:pPr>
              <w:pStyle w:val="TableParagraph"/>
              <w:spacing w:before="9" w:line="215" w:lineRule="exact"/>
              <w:ind w:left="102"/>
              <w:rPr>
                <w:sz w:val="20"/>
              </w:rPr>
            </w:pPr>
            <w:r>
              <w:rPr>
                <w:spacing w:val="-10"/>
                <w:sz w:val="20"/>
              </w:rPr>
              <w:t>5</w:t>
            </w:r>
          </w:p>
        </w:tc>
        <w:tc>
          <w:tcPr>
            <w:tcW w:w="595" w:type="dxa"/>
            <w:shd w:val="clear" w:color="auto" w:fill="CCCCCC"/>
          </w:tcPr>
          <w:p w14:paraId="68BD6DD5" w14:textId="77777777" w:rsidR="00C913BD" w:rsidRDefault="00000000">
            <w:pPr>
              <w:pStyle w:val="TableParagraph"/>
              <w:spacing w:before="9" w:line="215" w:lineRule="exact"/>
              <w:ind w:left="97"/>
              <w:rPr>
                <w:sz w:val="20"/>
              </w:rPr>
            </w:pPr>
            <w:r>
              <w:rPr>
                <w:spacing w:val="-10"/>
                <w:sz w:val="20"/>
              </w:rPr>
              <w:t>6</w:t>
            </w:r>
          </w:p>
        </w:tc>
        <w:tc>
          <w:tcPr>
            <w:tcW w:w="662" w:type="dxa"/>
            <w:shd w:val="clear" w:color="auto" w:fill="CCCCCC"/>
          </w:tcPr>
          <w:p w14:paraId="462B7E23" w14:textId="77777777" w:rsidR="00C913BD" w:rsidRDefault="00000000">
            <w:pPr>
              <w:pStyle w:val="TableParagraph"/>
              <w:spacing w:before="9" w:line="215" w:lineRule="exact"/>
              <w:ind w:left="102"/>
              <w:rPr>
                <w:sz w:val="20"/>
              </w:rPr>
            </w:pPr>
            <w:r>
              <w:rPr>
                <w:spacing w:val="-10"/>
                <w:sz w:val="20"/>
              </w:rPr>
              <w:t>7</w:t>
            </w:r>
          </w:p>
        </w:tc>
        <w:tc>
          <w:tcPr>
            <w:tcW w:w="657" w:type="dxa"/>
            <w:shd w:val="clear" w:color="auto" w:fill="CCCCCC"/>
          </w:tcPr>
          <w:p w14:paraId="0D92E4ED" w14:textId="77777777" w:rsidR="00C913BD" w:rsidRDefault="00000000">
            <w:pPr>
              <w:pStyle w:val="TableParagraph"/>
              <w:spacing w:before="9" w:line="215" w:lineRule="exact"/>
              <w:ind w:left="98"/>
              <w:rPr>
                <w:sz w:val="20"/>
              </w:rPr>
            </w:pPr>
            <w:r>
              <w:rPr>
                <w:spacing w:val="-10"/>
                <w:sz w:val="20"/>
              </w:rPr>
              <w:t>8</w:t>
            </w:r>
          </w:p>
        </w:tc>
        <w:tc>
          <w:tcPr>
            <w:tcW w:w="595" w:type="dxa"/>
            <w:shd w:val="clear" w:color="auto" w:fill="CCCCCC"/>
          </w:tcPr>
          <w:p w14:paraId="57651444" w14:textId="77777777" w:rsidR="00C913BD" w:rsidRDefault="00000000">
            <w:pPr>
              <w:pStyle w:val="TableParagraph"/>
              <w:spacing w:before="9" w:line="215" w:lineRule="exact"/>
              <w:ind w:left="103"/>
              <w:rPr>
                <w:sz w:val="20"/>
              </w:rPr>
            </w:pPr>
            <w:r>
              <w:rPr>
                <w:spacing w:val="-10"/>
                <w:sz w:val="20"/>
              </w:rPr>
              <w:t>9</w:t>
            </w:r>
          </w:p>
        </w:tc>
        <w:tc>
          <w:tcPr>
            <w:tcW w:w="758" w:type="dxa"/>
            <w:shd w:val="clear" w:color="auto" w:fill="CCCCCC"/>
          </w:tcPr>
          <w:p w14:paraId="5BC74912" w14:textId="77777777" w:rsidR="00C913BD" w:rsidRDefault="00000000">
            <w:pPr>
              <w:pStyle w:val="TableParagraph"/>
              <w:spacing w:before="9" w:line="215" w:lineRule="exact"/>
              <w:ind w:left="103"/>
              <w:rPr>
                <w:sz w:val="20"/>
              </w:rPr>
            </w:pPr>
            <w:r>
              <w:rPr>
                <w:spacing w:val="-5"/>
                <w:sz w:val="20"/>
              </w:rPr>
              <w:t>10</w:t>
            </w:r>
          </w:p>
        </w:tc>
        <w:tc>
          <w:tcPr>
            <w:tcW w:w="753" w:type="dxa"/>
            <w:shd w:val="clear" w:color="auto" w:fill="CCCCCC"/>
          </w:tcPr>
          <w:p w14:paraId="074B259D" w14:textId="77777777" w:rsidR="00C913BD" w:rsidRDefault="00000000">
            <w:pPr>
              <w:pStyle w:val="TableParagraph"/>
              <w:spacing w:before="9" w:line="215" w:lineRule="exact"/>
              <w:ind w:left="104"/>
              <w:rPr>
                <w:sz w:val="20"/>
              </w:rPr>
            </w:pPr>
            <w:r>
              <w:rPr>
                <w:spacing w:val="-5"/>
                <w:sz w:val="20"/>
              </w:rPr>
              <w:t>11</w:t>
            </w:r>
          </w:p>
        </w:tc>
        <w:tc>
          <w:tcPr>
            <w:tcW w:w="758" w:type="dxa"/>
            <w:shd w:val="clear" w:color="auto" w:fill="CCCCCC"/>
          </w:tcPr>
          <w:p w14:paraId="68EEA4FD" w14:textId="77777777" w:rsidR="00C913BD" w:rsidRDefault="00000000">
            <w:pPr>
              <w:pStyle w:val="TableParagraph"/>
              <w:spacing w:before="9" w:line="215" w:lineRule="exact"/>
              <w:ind w:left="104"/>
              <w:rPr>
                <w:sz w:val="20"/>
              </w:rPr>
            </w:pPr>
            <w:r>
              <w:rPr>
                <w:spacing w:val="-5"/>
                <w:sz w:val="20"/>
              </w:rPr>
              <w:t>12</w:t>
            </w:r>
          </w:p>
        </w:tc>
      </w:tr>
      <w:tr w:rsidR="00C913BD" w14:paraId="570D4E73" w14:textId="77777777">
        <w:trPr>
          <w:trHeight w:val="959"/>
        </w:trPr>
        <w:tc>
          <w:tcPr>
            <w:tcW w:w="1382" w:type="dxa"/>
          </w:tcPr>
          <w:p w14:paraId="79A7F13D" w14:textId="77777777" w:rsidR="00C913BD" w:rsidRDefault="00C913BD">
            <w:pPr>
              <w:pStyle w:val="TableParagraph"/>
              <w:spacing w:before="14"/>
              <w:rPr>
                <w:rFonts w:ascii="Arial"/>
                <w:b/>
                <w:sz w:val="20"/>
              </w:rPr>
            </w:pPr>
          </w:p>
          <w:p w14:paraId="3ADEAB85" w14:textId="77777777" w:rsidR="00C913BD" w:rsidRDefault="00000000">
            <w:pPr>
              <w:pStyle w:val="TableParagraph"/>
              <w:spacing w:line="249" w:lineRule="auto"/>
              <w:ind w:left="100" w:right="424"/>
              <w:rPr>
                <w:sz w:val="20"/>
              </w:rPr>
            </w:pPr>
            <w:r>
              <w:rPr>
                <w:spacing w:val="-2"/>
                <w:sz w:val="20"/>
              </w:rPr>
              <w:t xml:space="preserve">Example: </w:t>
            </w:r>
            <w:r>
              <w:rPr>
                <w:sz w:val="20"/>
              </w:rPr>
              <w:t>Activity</w:t>
            </w:r>
            <w:r>
              <w:rPr>
                <w:spacing w:val="-9"/>
                <w:sz w:val="20"/>
              </w:rPr>
              <w:t xml:space="preserve"> </w:t>
            </w:r>
            <w:r>
              <w:rPr>
                <w:spacing w:val="-10"/>
                <w:sz w:val="20"/>
              </w:rPr>
              <w:t>1</w:t>
            </w:r>
          </w:p>
        </w:tc>
        <w:tc>
          <w:tcPr>
            <w:tcW w:w="595" w:type="dxa"/>
          </w:tcPr>
          <w:p w14:paraId="0B66D89F" w14:textId="77777777" w:rsidR="00C913BD" w:rsidRDefault="00C913BD">
            <w:pPr>
              <w:pStyle w:val="TableParagraph"/>
              <w:spacing w:before="14"/>
              <w:rPr>
                <w:rFonts w:ascii="Arial"/>
                <w:b/>
                <w:sz w:val="20"/>
              </w:rPr>
            </w:pPr>
          </w:p>
          <w:p w14:paraId="0391144C" w14:textId="77777777" w:rsidR="00C913BD" w:rsidRDefault="00000000">
            <w:pPr>
              <w:pStyle w:val="TableParagraph"/>
              <w:ind w:left="95"/>
              <w:rPr>
                <w:sz w:val="20"/>
              </w:rPr>
            </w:pPr>
            <w:r>
              <w:rPr>
                <w:spacing w:val="-10"/>
                <w:sz w:val="20"/>
              </w:rPr>
              <w:t>X</w:t>
            </w:r>
          </w:p>
        </w:tc>
        <w:tc>
          <w:tcPr>
            <w:tcW w:w="662" w:type="dxa"/>
          </w:tcPr>
          <w:p w14:paraId="6FC4547D" w14:textId="77777777" w:rsidR="00C913BD" w:rsidRDefault="00C913BD">
            <w:pPr>
              <w:pStyle w:val="TableParagraph"/>
              <w:rPr>
                <w:rFonts w:ascii="Times New Roman"/>
                <w:sz w:val="20"/>
              </w:rPr>
            </w:pPr>
          </w:p>
        </w:tc>
        <w:tc>
          <w:tcPr>
            <w:tcW w:w="595" w:type="dxa"/>
          </w:tcPr>
          <w:p w14:paraId="59EA380B" w14:textId="77777777" w:rsidR="00C913BD" w:rsidRDefault="00C913BD">
            <w:pPr>
              <w:pStyle w:val="TableParagraph"/>
              <w:rPr>
                <w:rFonts w:ascii="Times New Roman"/>
                <w:sz w:val="20"/>
              </w:rPr>
            </w:pPr>
          </w:p>
        </w:tc>
        <w:tc>
          <w:tcPr>
            <w:tcW w:w="662" w:type="dxa"/>
          </w:tcPr>
          <w:p w14:paraId="0974E8EC" w14:textId="77777777" w:rsidR="00C913BD" w:rsidRDefault="00C913BD">
            <w:pPr>
              <w:pStyle w:val="TableParagraph"/>
              <w:rPr>
                <w:rFonts w:ascii="Times New Roman"/>
                <w:sz w:val="20"/>
              </w:rPr>
            </w:pPr>
          </w:p>
        </w:tc>
        <w:tc>
          <w:tcPr>
            <w:tcW w:w="662" w:type="dxa"/>
          </w:tcPr>
          <w:p w14:paraId="651860ED" w14:textId="77777777" w:rsidR="00C913BD" w:rsidRDefault="00C913BD">
            <w:pPr>
              <w:pStyle w:val="TableParagraph"/>
              <w:rPr>
                <w:rFonts w:ascii="Times New Roman"/>
                <w:sz w:val="20"/>
              </w:rPr>
            </w:pPr>
          </w:p>
        </w:tc>
        <w:tc>
          <w:tcPr>
            <w:tcW w:w="595" w:type="dxa"/>
          </w:tcPr>
          <w:p w14:paraId="734B50F7" w14:textId="77777777" w:rsidR="00C913BD" w:rsidRDefault="00C913BD">
            <w:pPr>
              <w:pStyle w:val="TableParagraph"/>
              <w:rPr>
                <w:rFonts w:ascii="Times New Roman"/>
                <w:sz w:val="20"/>
              </w:rPr>
            </w:pPr>
          </w:p>
        </w:tc>
        <w:tc>
          <w:tcPr>
            <w:tcW w:w="662" w:type="dxa"/>
          </w:tcPr>
          <w:p w14:paraId="2B6E1103" w14:textId="77777777" w:rsidR="00C913BD" w:rsidRDefault="00C913BD">
            <w:pPr>
              <w:pStyle w:val="TableParagraph"/>
              <w:rPr>
                <w:rFonts w:ascii="Times New Roman"/>
                <w:sz w:val="20"/>
              </w:rPr>
            </w:pPr>
          </w:p>
        </w:tc>
        <w:tc>
          <w:tcPr>
            <w:tcW w:w="657" w:type="dxa"/>
          </w:tcPr>
          <w:p w14:paraId="388F6E8A" w14:textId="77777777" w:rsidR="00C913BD" w:rsidRDefault="00C913BD">
            <w:pPr>
              <w:pStyle w:val="TableParagraph"/>
              <w:rPr>
                <w:rFonts w:ascii="Times New Roman"/>
                <w:sz w:val="20"/>
              </w:rPr>
            </w:pPr>
          </w:p>
        </w:tc>
        <w:tc>
          <w:tcPr>
            <w:tcW w:w="595" w:type="dxa"/>
          </w:tcPr>
          <w:p w14:paraId="719084CA" w14:textId="77777777" w:rsidR="00C913BD" w:rsidRDefault="00C913BD">
            <w:pPr>
              <w:pStyle w:val="TableParagraph"/>
              <w:rPr>
                <w:rFonts w:ascii="Times New Roman"/>
                <w:sz w:val="20"/>
              </w:rPr>
            </w:pPr>
          </w:p>
        </w:tc>
        <w:tc>
          <w:tcPr>
            <w:tcW w:w="758" w:type="dxa"/>
          </w:tcPr>
          <w:p w14:paraId="50431F5C" w14:textId="77777777" w:rsidR="00C913BD" w:rsidRDefault="00C913BD">
            <w:pPr>
              <w:pStyle w:val="TableParagraph"/>
              <w:rPr>
                <w:rFonts w:ascii="Times New Roman"/>
                <w:sz w:val="20"/>
              </w:rPr>
            </w:pPr>
          </w:p>
        </w:tc>
        <w:tc>
          <w:tcPr>
            <w:tcW w:w="753" w:type="dxa"/>
          </w:tcPr>
          <w:p w14:paraId="3A16EE81" w14:textId="77777777" w:rsidR="00C913BD" w:rsidRDefault="00C913BD">
            <w:pPr>
              <w:pStyle w:val="TableParagraph"/>
              <w:rPr>
                <w:rFonts w:ascii="Times New Roman"/>
                <w:sz w:val="20"/>
              </w:rPr>
            </w:pPr>
          </w:p>
        </w:tc>
        <w:tc>
          <w:tcPr>
            <w:tcW w:w="758" w:type="dxa"/>
          </w:tcPr>
          <w:p w14:paraId="1CC89BCA" w14:textId="77777777" w:rsidR="00C913BD" w:rsidRDefault="00C913BD">
            <w:pPr>
              <w:pStyle w:val="TableParagraph"/>
              <w:rPr>
                <w:rFonts w:ascii="Times New Roman"/>
                <w:sz w:val="20"/>
              </w:rPr>
            </w:pPr>
          </w:p>
        </w:tc>
      </w:tr>
      <w:tr w:rsidR="00C913BD" w14:paraId="39B1F859" w14:textId="77777777">
        <w:trPr>
          <w:trHeight w:val="959"/>
        </w:trPr>
        <w:tc>
          <w:tcPr>
            <w:tcW w:w="1382" w:type="dxa"/>
          </w:tcPr>
          <w:p w14:paraId="34878937" w14:textId="77777777" w:rsidR="00C913BD" w:rsidRDefault="00C913BD">
            <w:pPr>
              <w:pStyle w:val="TableParagraph"/>
              <w:spacing w:before="14"/>
              <w:rPr>
                <w:rFonts w:ascii="Arial"/>
                <w:b/>
                <w:sz w:val="20"/>
              </w:rPr>
            </w:pPr>
          </w:p>
          <w:p w14:paraId="4EA7CAFC" w14:textId="77777777" w:rsidR="00C913BD" w:rsidRDefault="00000000">
            <w:pPr>
              <w:pStyle w:val="TableParagraph"/>
              <w:spacing w:line="249" w:lineRule="auto"/>
              <w:ind w:left="100" w:right="424"/>
              <w:rPr>
                <w:sz w:val="20"/>
              </w:rPr>
            </w:pPr>
            <w:r>
              <w:rPr>
                <w:spacing w:val="-2"/>
                <w:sz w:val="20"/>
              </w:rPr>
              <w:t xml:space="preserve">Example: </w:t>
            </w:r>
            <w:r>
              <w:rPr>
                <w:sz w:val="20"/>
              </w:rPr>
              <w:t>Activity</w:t>
            </w:r>
            <w:r>
              <w:rPr>
                <w:spacing w:val="-9"/>
                <w:sz w:val="20"/>
              </w:rPr>
              <w:t xml:space="preserve"> </w:t>
            </w:r>
            <w:r>
              <w:rPr>
                <w:spacing w:val="-10"/>
                <w:sz w:val="20"/>
              </w:rPr>
              <w:t>2</w:t>
            </w:r>
          </w:p>
        </w:tc>
        <w:tc>
          <w:tcPr>
            <w:tcW w:w="595" w:type="dxa"/>
          </w:tcPr>
          <w:p w14:paraId="162314BE" w14:textId="77777777" w:rsidR="00C913BD" w:rsidRDefault="00C913BD">
            <w:pPr>
              <w:pStyle w:val="TableParagraph"/>
              <w:rPr>
                <w:rFonts w:ascii="Times New Roman"/>
                <w:sz w:val="20"/>
              </w:rPr>
            </w:pPr>
          </w:p>
        </w:tc>
        <w:tc>
          <w:tcPr>
            <w:tcW w:w="662" w:type="dxa"/>
          </w:tcPr>
          <w:p w14:paraId="5ADF85C7" w14:textId="77777777" w:rsidR="00C913BD" w:rsidRDefault="00C913BD">
            <w:pPr>
              <w:pStyle w:val="TableParagraph"/>
              <w:spacing w:before="14"/>
              <w:rPr>
                <w:rFonts w:ascii="Arial"/>
                <w:b/>
                <w:sz w:val="20"/>
              </w:rPr>
            </w:pPr>
          </w:p>
          <w:p w14:paraId="4C1C0B71" w14:textId="77777777" w:rsidR="00C913BD" w:rsidRDefault="00000000">
            <w:pPr>
              <w:pStyle w:val="TableParagraph"/>
              <w:ind w:left="156"/>
              <w:rPr>
                <w:sz w:val="20"/>
              </w:rPr>
            </w:pPr>
            <w:r>
              <w:rPr>
                <w:spacing w:val="-10"/>
                <w:sz w:val="20"/>
              </w:rPr>
              <w:t>X</w:t>
            </w:r>
          </w:p>
        </w:tc>
        <w:tc>
          <w:tcPr>
            <w:tcW w:w="595" w:type="dxa"/>
          </w:tcPr>
          <w:p w14:paraId="6AEFDA52" w14:textId="77777777" w:rsidR="00C913BD" w:rsidRDefault="00C913BD">
            <w:pPr>
              <w:pStyle w:val="TableParagraph"/>
              <w:spacing w:before="14"/>
              <w:rPr>
                <w:rFonts w:ascii="Arial"/>
                <w:b/>
                <w:sz w:val="20"/>
              </w:rPr>
            </w:pPr>
          </w:p>
          <w:p w14:paraId="0E9767B0" w14:textId="77777777" w:rsidR="00C913BD" w:rsidRDefault="00000000">
            <w:pPr>
              <w:pStyle w:val="TableParagraph"/>
              <w:ind w:left="101"/>
              <w:rPr>
                <w:sz w:val="20"/>
              </w:rPr>
            </w:pPr>
            <w:r>
              <w:rPr>
                <w:spacing w:val="-10"/>
                <w:sz w:val="20"/>
              </w:rPr>
              <w:t>X</w:t>
            </w:r>
          </w:p>
        </w:tc>
        <w:tc>
          <w:tcPr>
            <w:tcW w:w="662" w:type="dxa"/>
          </w:tcPr>
          <w:p w14:paraId="617193FE" w14:textId="77777777" w:rsidR="00C913BD" w:rsidRDefault="00C913BD">
            <w:pPr>
              <w:pStyle w:val="TableParagraph"/>
              <w:spacing w:before="14"/>
              <w:rPr>
                <w:rFonts w:ascii="Arial"/>
                <w:b/>
                <w:sz w:val="20"/>
              </w:rPr>
            </w:pPr>
          </w:p>
          <w:p w14:paraId="5D4754EF" w14:textId="77777777" w:rsidR="00C913BD" w:rsidRDefault="00000000">
            <w:pPr>
              <w:pStyle w:val="TableParagraph"/>
              <w:ind w:left="157"/>
              <w:rPr>
                <w:sz w:val="20"/>
              </w:rPr>
            </w:pPr>
            <w:r>
              <w:rPr>
                <w:spacing w:val="-10"/>
                <w:sz w:val="20"/>
              </w:rPr>
              <w:t>X</w:t>
            </w:r>
          </w:p>
        </w:tc>
        <w:tc>
          <w:tcPr>
            <w:tcW w:w="662" w:type="dxa"/>
          </w:tcPr>
          <w:p w14:paraId="1492309D" w14:textId="77777777" w:rsidR="00C913BD" w:rsidRDefault="00C913BD">
            <w:pPr>
              <w:pStyle w:val="TableParagraph"/>
              <w:spacing w:before="14"/>
              <w:rPr>
                <w:rFonts w:ascii="Arial"/>
                <w:b/>
                <w:sz w:val="20"/>
              </w:rPr>
            </w:pPr>
          </w:p>
          <w:p w14:paraId="475FBE11" w14:textId="77777777" w:rsidR="00C913BD" w:rsidRDefault="00000000">
            <w:pPr>
              <w:pStyle w:val="TableParagraph"/>
              <w:ind w:left="157"/>
              <w:rPr>
                <w:sz w:val="20"/>
              </w:rPr>
            </w:pPr>
            <w:r>
              <w:rPr>
                <w:spacing w:val="-10"/>
                <w:sz w:val="20"/>
              </w:rPr>
              <w:t>X</w:t>
            </w:r>
          </w:p>
        </w:tc>
        <w:tc>
          <w:tcPr>
            <w:tcW w:w="595" w:type="dxa"/>
          </w:tcPr>
          <w:p w14:paraId="3F0B7382" w14:textId="77777777" w:rsidR="00C913BD" w:rsidRDefault="00C913BD">
            <w:pPr>
              <w:pStyle w:val="TableParagraph"/>
              <w:spacing w:before="14"/>
              <w:rPr>
                <w:rFonts w:ascii="Arial"/>
                <w:b/>
                <w:sz w:val="20"/>
              </w:rPr>
            </w:pPr>
          </w:p>
          <w:p w14:paraId="355B1A31" w14:textId="77777777" w:rsidR="00C913BD" w:rsidRDefault="00000000">
            <w:pPr>
              <w:pStyle w:val="TableParagraph"/>
              <w:ind w:left="97"/>
              <w:rPr>
                <w:sz w:val="20"/>
              </w:rPr>
            </w:pPr>
            <w:r>
              <w:rPr>
                <w:spacing w:val="-10"/>
                <w:sz w:val="20"/>
              </w:rPr>
              <w:t>X</w:t>
            </w:r>
          </w:p>
        </w:tc>
        <w:tc>
          <w:tcPr>
            <w:tcW w:w="662" w:type="dxa"/>
          </w:tcPr>
          <w:p w14:paraId="0308AD16" w14:textId="77777777" w:rsidR="00C913BD" w:rsidRDefault="00C913BD">
            <w:pPr>
              <w:pStyle w:val="TableParagraph"/>
              <w:spacing w:before="14"/>
              <w:rPr>
                <w:rFonts w:ascii="Arial"/>
                <w:b/>
                <w:sz w:val="20"/>
              </w:rPr>
            </w:pPr>
          </w:p>
          <w:p w14:paraId="7EE4CBF4" w14:textId="77777777" w:rsidR="00C913BD" w:rsidRDefault="00000000">
            <w:pPr>
              <w:pStyle w:val="TableParagraph"/>
              <w:ind w:left="158"/>
              <w:rPr>
                <w:sz w:val="20"/>
              </w:rPr>
            </w:pPr>
            <w:r>
              <w:rPr>
                <w:spacing w:val="-10"/>
                <w:sz w:val="20"/>
              </w:rPr>
              <w:t>X</w:t>
            </w:r>
          </w:p>
        </w:tc>
        <w:tc>
          <w:tcPr>
            <w:tcW w:w="657" w:type="dxa"/>
          </w:tcPr>
          <w:p w14:paraId="2A713ADE" w14:textId="77777777" w:rsidR="00C913BD" w:rsidRDefault="00C913BD">
            <w:pPr>
              <w:pStyle w:val="TableParagraph"/>
              <w:spacing w:before="14"/>
              <w:rPr>
                <w:rFonts w:ascii="Arial"/>
                <w:b/>
                <w:sz w:val="20"/>
              </w:rPr>
            </w:pPr>
          </w:p>
          <w:p w14:paraId="54EC1E5B" w14:textId="77777777" w:rsidR="00C913BD" w:rsidRDefault="00000000">
            <w:pPr>
              <w:pStyle w:val="TableParagraph"/>
              <w:ind w:left="153"/>
              <w:rPr>
                <w:sz w:val="20"/>
              </w:rPr>
            </w:pPr>
            <w:r>
              <w:rPr>
                <w:spacing w:val="-10"/>
                <w:sz w:val="20"/>
              </w:rPr>
              <w:t>X</w:t>
            </w:r>
          </w:p>
        </w:tc>
        <w:tc>
          <w:tcPr>
            <w:tcW w:w="595" w:type="dxa"/>
          </w:tcPr>
          <w:p w14:paraId="01555C62" w14:textId="77777777" w:rsidR="00C913BD" w:rsidRDefault="00C913BD">
            <w:pPr>
              <w:pStyle w:val="TableParagraph"/>
              <w:spacing w:before="14"/>
              <w:rPr>
                <w:rFonts w:ascii="Arial"/>
                <w:b/>
                <w:sz w:val="20"/>
              </w:rPr>
            </w:pPr>
          </w:p>
          <w:p w14:paraId="42C5CE7A" w14:textId="77777777" w:rsidR="00C913BD" w:rsidRDefault="00000000">
            <w:pPr>
              <w:pStyle w:val="TableParagraph"/>
              <w:ind w:left="103"/>
              <w:rPr>
                <w:sz w:val="20"/>
              </w:rPr>
            </w:pPr>
            <w:r>
              <w:rPr>
                <w:spacing w:val="-10"/>
                <w:sz w:val="20"/>
              </w:rPr>
              <w:t>X</w:t>
            </w:r>
          </w:p>
        </w:tc>
        <w:tc>
          <w:tcPr>
            <w:tcW w:w="758" w:type="dxa"/>
          </w:tcPr>
          <w:p w14:paraId="398F04F9" w14:textId="77777777" w:rsidR="00C913BD" w:rsidRDefault="00C913BD">
            <w:pPr>
              <w:pStyle w:val="TableParagraph"/>
              <w:rPr>
                <w:rFonts w:ascii="Times New Roman"/>
                <w:sz w:val="20"/>
              </w:rPr>
            </w:pPr>
          </w:p>
        </w:tc>
        <w:tc>
          <w:tcPr>
            <w:tcW w:w="753" w:type="dxa"/>
          </w:tcPr>
          <w:p w14:paraId="3EBEA3EB" w14:textId="77777777" w:rsidR="00C913BD" w:rsidRDefault="00C913BD">
            <w:pPr>
              <w:pStyle w:val="TableParagraph"/>
              <w:rPr>
                <w:rFonts w:ascii="Times New Roman"/>
                <w:sz w:val="20"/>
              </w:rPr>
            </w:pPr>
          </w:p>
        </w:tc>
        <w:tc>
          <w:tcPr>
            <w:tcW w:w="758" w:type="dxa"/>
          </w:tcPr>
          <w:p w14:paraId="32A33195" w14:textId="77777777" w:rsidR="00C913BD" w:rsidRDefault="00C913BD">
            <w:pPr>
              <w:pStyle w:val="TableParagraph"/>
              <w:rPr>
                <w:rFonts w:ascii="Times New Roman"/>
                <w:sz w:val="20"/>
              </w:rPr>
            </w:pPr>
          </w:p>
        </w:tc>
      </w:tr>
      <w:tr w:rsidR="00C913BD" w14:paraId="7035CDC5" w14:textId="77777777">
        <w:trPr>
          <w:trHeight w:val="959"/>
        </w:trPr>
        <w:tc>
          <w:tcPr>
            <w:tcW w:w="1382" w:type="dxa"/>
          </w:tcPr>
          <w:p w14:paraId="7B91324A" w14:textId="77777777" w:rsidR="00C913BD" w:rsidRDefault="00C913BD">
            <w:pPr>
              <w:pStyle w:val="TableParagraph"/>
              <w:spacing w:before="14"/>
              <w:rPr>
                <w:rFonts w:ascii="Arial"/>
                <w:b/>
                <w:sz w:val="20"/>
              </w:rPr>
            </w:pPr>
          </w:p>
          <w:p w14:paraId="0C43376C" w14:textId="77777777" w:rsidR="00C913BD" w:rsidRDefault="00000000">
            <w:pPr>
              <w:pStyle w:val="TableParagraph"/>
              <w:spacing w:line="249" w:lineRule="auto"/>
              <w:ind w:left="100" w:right="424"/>
              <w:rPr>
                <w:sz w:val="20"/>
              </w:rPr>
            </w:pPr>
            <w:r>
              <w:rPr>
                <w:spacing w:val="-2"/>
                <w:sz w:val="20"/>
              </w:rPr>
              <w:t xml:space="preserve">Example: </w:t>
            </w:r>
            <w:r>
              <w:rPr>
                <w:sz w:val="20"/>
              </w:rPr>
              <w:t>Activity</w:t>
            </w:r>
            <w:r>
              <w:rPr>
                <w:spacing w:val="-9"/>
                <w:sz w:val="20"/>
              </w:rPr>
              <w:t xml:space="preserve"> </w:t>
            </w:r>
            <w:r>
              <w:rPr>
                <w:spacing w:val="-10"/>
                <w:sz w:val="20"/>
              </w:rPr>
              <w:t>3</w:t>
            </w:r>
          </w:p>
        </w:tc>
        <w:tc>
          <w:tcPr>
            <w:tcW w:w="595" w:type="dxa"/>
          </w:tcPr>
          <w:p w14:paraId="09B1EB80" w14:textId="77777777" w:rsidR="00C913BD" w:rsidRDefault="00C913BD">
            <w:pPr>
              <w:pStyle w:val="TableParagraph"/>
              <w:rPr>
                <w:rFonts w:ascii="Times New Roman"/>
                <w:sz w:val="20"/>
              </w:rPr>
            </w:pPr>
          </w:p>
        </w:tc>
        <w:tc>
          <w:tcPr>
            <w:tcW w:w="662" w:type="dxa"/>
          </w:tcPr>
          <w:p w14:paraId="09A448FF" w14:textId="77777777" w:rsidR="00C913BD" w:rsidRDefault="00C913BD">
            <w:pPr>
              <w:pStyle w:val="TableParagraph"/>
              <w:spacing w:before="14"/>
              <w:rPr>
                <w:rFonts w:ascii="Arial"/>
                <w:b/>
                <w:sz w:val="20"/>
              </w:rPr>
            </w:pPr>
          </w:p>
          <w:p w14:paraId="7E911AA7" w14:textId="77777777" w:rsidR="00C913BD" w:rsidRDefault="00000000">
            <w:pPr>
              <w:pStyle w:val="TableParagraph"/>
              <w:ind w:left="100"/>
              <w:rPr>
                <w:sz w:val="20"/>
              </w:rPr>
            </w:pPr>
            <w:r>
              <w:rPr>
                <w:spacing w:val="-10"/>
                <w:sz w:val="20"/>
              </w:rPr>
              <w:t>X</w:t>
            </w:r>
          </w:p>
        </w:tc>
        <w:tc>
          <w:tcPr>
            <w:tcW w:w="595" w:type="dxa"/>
          </w:tcPr>
          <w:p w14:paraId="1FB86577" w14:textId="77777777" w:rsidR="00C913BD" w:rsidRDefault="00C913BD">
            <w:pPr>
              <w:pStyle w:val="TableParagraph"/>
              <w:rPr>
                <w:rFonts w:ascii="Times New Roman"/>
                <w:sz w:val="20"/>
              </w:rPr>
            </w:pPr>
          </w:p>
        </w:tc>
        <w:tc>
          <w:tcPr>
            <w:tcW w:w="662" w:type="dxa"/>
          </w:tcPr>
          <w:p w14:paraId="0019562F" w14:textId="77777777" w:rsidR="00C913BD" w:rsidRDefault="00C913BD">
            <w:pPr>
              <w:pStyle w:val="TableParagraph"/>
              <w:rPr>
                <w:rFonts w:ascii="Times New Roman"/>
                <w:sz w:val="20"/>
              </w:rPr>
            </w:pPr>
          </w:p>
        </w:tc>
        <w:tc>
          <w:tcPr>
            <w:tcW w:w="662" w:type="dxa"/>
          </w:tcPr>
          <w:p w14:paraId="670BF548" w14:textId="77777777" w:rsidR="00C913BD" w:rsidRDefault="00C913BD">
            <w:pPr>
              <w:pStyle w:val="TableParagraph"/>
              <w:spacing w:before="14"/>
              <w:rPr>
                <w:rFonts w:ascii="Arial"/>
                <w:b/>
                <w:sz w:val="20"/>
              </w:rPr>
            </w:pPr>
          </w:p>
          <w:p w14:paraId="50CDAB71" w14:textId="77777777" w:rsidR="00C913BD" w:rsidRDefault="00000000">
            <w:pPr>
              <w:pStyle w:val="TableParagraph"/>
              <w:ind w:left="157"/>
              <w:rPr>
                <w:sz w:val="20"/>
              </w:rPr>
            </w:pPr>
            <w:r>
              <w:rPr>
                <w:spacing w:val="-10"/>
                <w:sz w:val="20"/>
              </w:rPr>
              <w:t>X</w:t>
            </w:r>
          </w:p>
        </w:tc>
        <w:tc>
          <w:tcPr>
            <w:tcW w:w="595" w:type="dxa"/>
          </w:tcPr>
          <w:p w14:paraId="7D36DED2" w14:textId="77777777" w:rsidR="00C913BD" w:rsidRDefault="00C913BD">
            <w:pPr>
              <w:pStyle w:val="TableParagraph"/>
              <w:rPr>
                <w:rFonts w:ascii="Times New Roman"/>
                <w:sz w:val="20"/>
              </w:rPr>
            </w:pPr>
          </w:p>
        </w:tc>
        <w:tc>
          <w:tcPr>
            <w:tcW w:w="662" w:type="dxa"/>
          </w:tcPr>
          <w:p w14:paraId="3D0F1726" w14:textId="77777777" w:rsidR="00C913BD" w:rsidRDefault="00C913BD">
            <w:pPr>
              <w:pStyle w:val="TableParagraph"/>
              <w:rPr>
                <w:rFonts w:ascii="Times New Roman"/>
                <w:sz w:val="20"/>
              </w:rPr>
            </w:pPr>
          </w:p>
        </w:tc>
        <w:tc>
          <w:tcPr>
            <w:tcW w:w="657" w:type="dxa"/>
          </w:tcPr>
          <w:p w14:paraId="06F7E633" w14:textId="77777777" w:rsidR="00C913BD" w:rsidRDefault="00C913BD">
            <w:pPr>
              <w:pStyle w:val="TableParagraph"/>
              <w:spacing w:before="14"/>
              <w:rPr>
                <w:rFonts w:ascii="Arial"/>
                <w:b/>
                <w:sz w:val="20"/>
              </w:rPr>
            </w:pPr>
          </w:p>
          <w:p w14:paraId="6F46DA63" w14:textId="77777777" w:rsidR="00C913BD" w:rsidRDefault="00000000">
            <w:pPr>
              <w:pStyle w:val="TableParagraph"/>
              <w:ind w:left="153"/>
              <w:rPr>
                <w:sz w:val="20"/>
              </w:rPr>
            </w:pPr>
            <w:r>
              <w:rPr>
                <w:spacing w:val="-10"/>
                <w:sz w:val="20"/>
              </w:rPr>
              <w:t>X</w:t>
            </w:r>
          </w:p>
        </w:tc>
        <w:tc>
          <w:tcPr>
            <w:tcW w:w="595" w:type="dxa"/>
          </w:tcPr>
          <w:p w14:paraId="0C34FA16" w14:textId="77777777" w:rsidR="00C913BD" w:rsidRDefault="00C913BD">
            <w:pPr>
              <w:pStyle w:val="TableParagraph"/>
              <w:rPr>
                <w:rFonts w:ascii="Times New Roman"/>
                <w:sz w:val="20"/>
              </w:rPr>
            </w:pPr>
          </w:p>
        </w:tc>
        <w:tc>
          <w:tcPr>
            <w:tcW w:w="758" w:type="dxa"/>
          </w:tcPr>
          <w:p w14:paraId="676AC3AE" w14:textId="77777777" w:rsidR="00C913BD" w:rsidRDefault="00C913BD">
            <w:pPr>
              <w:pStyle w:val="TableParagraph"/>
              <w:rPr>
                <w:rFonts w:ascii="Times New Roman"/>
                <w:sz w:val="20"/>
              </w:rPr>
            </w:pPr>
          </w:p>
        </w:tc>
        <w:tc>
          <w:tcPr>
            <w:tcW w:w="753" w:type="dxa"/>
          </w:tcPr>
          <w:p w14:paraId="05E1D211" w14:textId="77777777" w:rsidR="00C913BD" w:rsidRDefault="00C913BD">
            <w:pPr>
              <w:pStyle w:val="TableParagraph"/>
              <w:spacing w:before="14"/>
              <w:rPr>
                <w:rFonts w:ascii="Arial"/>
                <w:b/>
                <w:sz w:val="20"/>
              </w:rPr>
            </w:pPr>
          </w:p>
          <w:p w14:paraId="43448036" w14:textId="77777777" w:rsidR="00C913BD" w:rsidRDefault="00000000">
            <w:pPr>
              <w:pStyle w:val="TableParagraph"/>
              <w:ind w:left="159"/>
              <w:rPr>
                <w:sz w:val="20"/>
              </w:rPr>
            </w:pPr>
            <w:r>
              <w:rPr>
                <w:spacing w:val="-10"/>
                <w:sz w:val="20"/>
              </w:rPr>
              <w:t>X</w:t>
            </w:r>
          </w:p>
        </w:tc>
        <w:tc>
          <w:tcPr>
            <w:tcW w:w="758" w:type="dxa"/>
          </w:tcPr>
          <w:p w14:paraId="35F76DA3" w14:textId="77777777" w:rsidR="00C913BD" w:rsidRDefault="00C913BD">
            <w:pPr>
              <w:pStyle w:val="TableParagraph"/>
              <w:rPr>
                <w:rFonts w:ascii="Times New Roman"/>
                <w:sz w:val="20"/>
              </w:rPr>
            </w:pPr>
          </w:p>
        </w:tc>
      </w:tr>
    </w:tbl>
    <w:p w14:paraId="5B23EA50" w14:textId="77777777" w:rsidR="00AB77ED" w:rsidRDefault="00AB77ED"/>
    <w:sectPr w:rsidR="00AB77ED">
      <w:pgSz w:w="12240" w:h="15840"/>
      <w:pgMar w:top="340" w:right="360" w:bottom="1500" w:left="720" w:header="0" w:footer="13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3A952" w14:textId="77777777" w:rsidR="001212D3" w:rsidRDefault="001212D3">
      <w:r>
        <w:separator/>
      </w:r>
    </w:p>
  </w:endnote>
  <w:endnote w:type="continuationSeparator" w:id="0">
    <w:p w14:paraId="2B1D2893" w14:textId="77777777" w:rsidR="001212D3" w:rsidRDefault="00121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BF13F" w14:textId="77777777" w:rsidR="00C913BD" w:rsidRDefault="00000000">
    <w:pPr>
      <w:pStyle w:val="BodyText"/>
      <w:spacing w:line="14" w:lineRule="auto"/>
    </w:pPr>
    <w:r>
      <w:rPr>
        <w:noProof/>
      </w:rPr>
      <mc:AlternateContent>
        <mc:Choice Requires="wps">
          <w:drawing>
            <wp:anchor distT="0" distB="0" distL="0" distR="0" simplePos="0" relativeHeight="487329280" behindDoc="1" locked="0" layoutInCell="1" allowOverlap="1" wp14:anchorId="23EE30D0" wp14:editId="03D369F1">
              <wp:simplePos x="0" y="0"/>
              <wp:positionH relativeFrom="page">
                <wp:posOffset>2119157</wp:posOffset>
              </wp:positionH>
              <wp:positionV relativeFrom="page">
                <wp:posOffset>9084540</wp:posOffset>
              </wp:positionV>
              <wp:extent cx="3534410" cy="5041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4410" cy="504190"/>
                      </a:xfrm>
                      <a:prstGeom prst="rect">
                        <a:avLst/>
                      </a:prstGeom>
                    </wps:spPr>
                    <wps:txbx>
                      <w:txbxContent>
                        <w:p w14:paraId="6093F5E0" w14:textId="77777777" w:rsidR="00C913BD" w:rsidRDefault="00000000">
                          <w:pPr>
                            <w:pStyle w:val="BodyText"/>
                            <w:spacing w:line="218" w:lineRule="exact"/>
                            <w:ind w:left="1" w:right="1"/>
                            <w:jc w:val="center"/>
                          </w:pPr>
                          <w:r>
                            <w:t>International</w:t>
                          </w:r>
                          <w:r>
                            <w:rPr>
                              <w:spacing w:val="-10"/>
                            </w:rPr>
                            <w:t xml:space="preserve"> </w:t>
                          </w:r>
                          <w:r>
                            <w:t>Treatment</w:t>
                          </w:r>
                          <w:r>
                            <w:rPr>
                              <w:spacing w:val="-10"/>
                            </w:rPr>
                            <w:t xml:space="preserve"> </w:t>
                          </w:r>
                          <w:r>
                            <w:t>Preparedness</w:t>
                          </w:r>
                          <w:r>
                            <w:rPr>
                              <w:spacing w:val="-9"/>
                            </w:rPr>
                            <w:t xml:space="preserve"> </w:t>
                          </w:r>
                          <w:r>
                            <w:t>Coalition</w:t>
                          </w:r>
                          <w:r>
                            <w:rPr>
                              <w:spacing w:val="-10"/>
                            </w:rPr>
                            <w:t xml:space="preserve"> </w:t>
                          </w:r>
                          <w:r>
                            <w:t>–</w:t>
                          </w:r>
                          <w:r>
                            <w:rPr>
                              <w:spacing w:val="-9"/>
                            </w:rPr>
                            <w:t xml:space="preserve"> </w:t>
                          </w:r>
                          <w:r>
                            <w:rPr>
                              <w:spacing w:val="-2"/>
                            </w:rPr>
                            <w:t>Global</w:t>
                          </w:r>
                        </w:p>
                        <w:p w14:paraId="274C7C7A" w14:textId="77777777" w:rsidR="00C913BD" w:rsidRDefault="00000000">
                          <w:pPr>
                            <w:pStyle w:val="BodyText"/>
                            <w:spacing w:before="28" w:line="285" w:lineRule="auto"/>
                            <w:ind w:left="1"/>
                            <w:jc w:val="center"/>
                          </w:pPr>
                          <w:r>
                            <w:t>1</w:t>
                          </w:r>
                          <w:r>
                            <w:rPr>
                              <w:spacing w:val="-5"/>
                            </w:rPr>
                            <w:t xml:space="preserve"> </w:t>
                          </w:r>
                          <w:r>
                            <w:t>Wedgewood</w:t>
                          </w:r>
                          <w:r>
                            <w:rPr>
                              <w:spacing w:val="-5"/>
                            </w:rPr>
                            <w:t xml:space="preserve"> </w:t>
                          </w:r>
                          <w:r>
                            <w:t>Link,</w:t>
                          </w:r>
                          <w:r>
                            <w:rPr>
                              <w:spacing w:val="-5"/>
                            </w:rPr>
                            <w:t xml:space="preserve"> </w:t>
                          </w:r>
                          <w:r>
                            <w:t>Bryanston,</w:t>
                          </w:r>
                          <w:r>
                            <w:rPr>
                              <w:spacing w:val="-5"/>
                            </w:rPr>
                            <w:t xml:space="preserve"> </w:t>
                          </w:r>
                          <w:r>
                            <w:t>2196,</w:t>
                          </w:r>
                          <w:r>
                            <w:rPr>
                              <w:spacing w:val="-5"/>
                            </w:rPr>
                            <w:t xml:space="preserve"> </w:t>
                          </w:r>
                          <w:r>
                            <w:t>Republic</w:t>
                          </w:r>
                          <w:r>
                            <w:rPr>
                              <w:spacing w:val="-5"/>
                            </w:rPr>
                            <w:t xml:space="preserve"> </w:t>
                          </w:r>
                          <w:r>
                            <w:t>of</w:t>
                          </w:r>
                          <w:r>
                            <w:rPr>
                              <w:spacing w:val="-5"/>
                            </w:rPr>
                            <w:t xml:space="preserve"> </w:t>
                          </w:r>
                          <w:r>
                            <w:t>South</w:t>
                          </w:r>
                          <w:r>
                            <w:rPr>
                              <w:spacing w:val="-5"/>
                            </w:rPr>
                            <w:t xml:space="preserve"> </w:t>
                          </w:r>
                          <w:r>
                            <w:t xml:space="preserve">Africa </w:t>
                          </w:r>
                          <w:hyperlink r:id="rId1">
                            <w:r w:rsidR="00C913BD">
                              <w:rPr>
                                <w:color w:val="467886"/>
                                <w:spacing w:val="-2"/>
                                <w:u w:val="single" w:color="467886"/>
                              </w:rPr>
                              <w:t>www.itpcglobal.org</w:t>
                            </w:r>
                          </w:hyperlink>
                        </w:p>
                      </w:txbxContent>
                    </wps:txbx>
                    <wps:bodyPr wrap="square" lIns="0" tIns="0" rIns="0" bIns="0" rtlCol="0">
                      <a:noAutofit/>
                    </wps:bodyPr>
                  </wps:wsp>
                </a:graphicData>
              </a:graphic>
            </wp:anchor>
          </w:drawing>
        </mc:Choice>
        <mc:Fallback>
          <w:pict>
            <v:shapetype w14:anchorId="23EE30D0" id="_x0000_t202" coordsize="21600,21600" o:spt="202" path="m,l,21600r21600,l21600,xe">
              <v:stroke joinstyle="miter"/>
              <v:path gradientshapeok="t" o:connecttype="rect"/>
            </v:shapetype>
            <v:shape id="Textbox 1" o:spid="_x0000_s1026" type="#_x0000_t202" style="position:absolute;margin-left:166.85pt;margin-top:715.3pt;width:278.3pt;height:39.7pt;z-index:-15987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" filled="f" stroked="f">
              <v:textbox inset="0,0,0,0">
                <w:txbxContent>
                  <w:p w14:paraId="6093F5E0" w14:textId="77777777" w:rsidR="00C913BD" w:rsidRDefault="00000000">
                    <w:pPr>
                      <w:pStyle w:val="BodyText"/>
                      <w:spacing w:line="218" w:lineRule="exact"/>
                      <w:ind w:left="1" w:right="1"/>
                      <w:jc w:val="center"/>
                    </w:pPr>
                    <w:r>
                      <w:t>International</w:t>
                    </w:r>
                    <w:r>
                      <w:rPr>
                        <w:spacing w:val="-10"/>
                      </w:rPr>
                      <w:t xml:space="preserve"> </w:t>
                    </w:r>
                    <w:r>
                      <w:t>Treatment</w:t>
                    </w:r>
                    <w:r>
                      <w:rPr>
                        <w:spacing w:val="-10"/>
                      </w:rPr>
                      <w:t xml:space="preserve"> </w:t>
                    </w:r>
                    <w:r>
                      <w:t>Preparedness</w:t>
                    </w:r>
                    <w:r>
                      <w:rPr>
                        <w:spacing w:val="-9"/>
                      </w:rPr>
                      <w:t xml:space="preserve"> </w:t>
                    </w:r>
                    <w:r>
                      <w:t>Coalition</w:t>
                    </w:r>
                    <w:r>
                      <w:rPr>
                        <w:spacing w:val="-10"/>
                      </w:rPr>
                      <w:t xml:space="preserve"> </w:t>
                    </w:r>
                    <w:r>
                      <w:t>–</w:t>
                    </w:r>
                    <w:r>
                      <w:rPr>
                        <w:spacing w:val="-9"/>
                      </w:rPr>
                      <w:t xml:space="preserve"> </w:t>
                    </w:r>
                    <w:r>
                      <w:rPr>
                        <w:spacing w:val="-2"/>
                      </w:rPr>
                      <w:t>Global</w:t>
                    </w:r>
                  </w:p>
                  <w:p w14:paraId="274C7C7A" w14:textId="77777777" w:rsidR="00C913BD" w:rsidRDefault="00000000">
                    <w:pPr>
                      <w:pStyle w:val="BodyText"/>
                      <w:spacing w:before="28" w:line="285" w:lineRule="auto"/>
                      <w:ind w:left="1"/>
                      <w:jc w:val="center"/>
                    </w:pPr>
                    <w:r>
                      <w:t>1</w:t>
                    </w:r>
                    <w:r>
                      <w:rPr>
                        <w:spacing w:val="-5"/>
                      </w:rPr>
                      <w:t xml:space="preserve"> </w:t>
                    </w:r>
                    <w:r>
                      <w:t>Wedgewood</w:t>
                    </w:r>
                    <w:r>
                      <w:rPr>
                        <w:spacing w:val="-5"/>
                      </w:rPr>
                      <w:t xml:space="preserve"> </w:t>
                    </w:r>
                    <w:r>
                      <w:t>Link,</w:t>
                    </w:r>
                    <w:r>
                      <w:rPr>
                        <w:spacing w:val="-5"/>
                      </w:rPr>
                      <w:t xml:space="preserve"> </w:t>
                    </w:r>
                    <w:r>
                      <w:t>Bryanston,</w:t>
                    </w:r>
                    <w:r>
                      <w:rPr>
                        <w:spacing w:val="-5"/>
                      </w:rPr>
                      <w:t xml:space="preserve"> </w:t>
                    </w:r>
                    <w:r>
                      <w:t>2196,</w:t>
                    </w:r>
                    <w:r>
                      <w:rPr>
                        <w:spacing w:val="-5"/>
                      </w:rPr>
                      <w:t xml:space="preserve"> </w:t>
                    </w:r>
                    <w:r>
                      <w:t>Republic</w:t>
                    </w:r>
                    <w:r>
                      <w:rPr>
                        <w:spacing w:val="-5"/>
                      </w:rPr>
                      <w:t xml:space="preserve"> </w:t>
                    </w:r>
                    <w:r>
                      <w:t>of</w:t>
                    </w:r>
                    <w:r>
                      <w:rPr>
                        <w:spacing w:val="-5"/>
                      </w:rPr>
                      <w:t xml:space="preserve"> </w:t>
                    </w:r>
                    <w:r>
                      <w:t>South</w:t>
                    </w:r>
                    <w:r>
                      <w:rPr>
                        <w:spacing w:val="-5"/>
                      </w:rPr>
                      <w:t xml:space="preserve"> </w:t>
                    </w:r>
                    <w:r>
                      <w:t xml:space="preserve">Africa </w:t>
                    </w:r>
                    <w:hyperlink r:id="rId2">
                      <w:r w:rsidR="00C913BD">
                        <w:rPr>
                          <w:color w:val="467886"/>
                          <w:spacing w:val="-2"/>
                          <w:u w:val="single" w:color="467886"/>
                        </w:rPr>
                        <w:t>www.itpcglobal.org</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95581" w14:textId="77777777" w:rsidR="001212D3" w:rsidRDefault="001212D3">
      <w:r>
        <w:separator/>
      </w:r>
    </w:p>
  </w:footnote>
  <w:footnote w:type="continuationSeparator" w:id="0">
    <w:p w14:paraId="7CF8D45C" w14:textId="77777777" w:rsidR="001212D3" w:rsidRDefault="00121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2D53"/>
    <w:multiLevelType w:val="multilevel"/>
    <w:tmpl w:val="8E0870BE"/>
    <w:lvl w:ilvl="0">
      <w:start w:val="8"/>
      <w:numFmt w:val="decimal"/>
      <w:lvlText w:val="%1."/>
      <w:lvlJc w:val="left"/>
      <w:pPr>
        <w:ind w:left="470" w:hanging="360"/>
        <w:jc w:val="left"/>
      </w:pPr>
      <w:rPr>
        <w:rFonts w:ascii="Arial MT" w:eastAsia="Arial MT" w:hAnsi="Arial MT" w:cs="Arial MT" w:hint="default"/>
        <w:b w:val="0"/>
        <w:bCs w:val="0"/>
        <w:i w:val="0"/>
        <w:iCs w:val="0"/>
        <w:spacing w:val="-1"/>
        <w:w w:val="100"/>
        <w:sz w:val="20"/>
        <w:szCs w:val="20"/>
        <w:lang w:val="en-US" w:eastAsia="en-US" w:bidi="ar-SA"/>
      </w:rPr>
    </w:lvl>
    <w:lvl w:ilvl="1">
      <w:start w:val="1"/>
      <w:numFmt w:val="decimal"/>
      <w:lvlText w:val="%1.%2"/>
      <w:lvlJc w:val="left"/>
      <w:pPr>
        <w:ind w:left="470" w:hanging="436"/>
        <w:jc w:val="left"/>
      </w:pPr>
      <w:rPr>
        <w:rFonts w:ascii="Arial MT" w:eastAsia="Arial MT" w:hAnsi="Arial MT" w:cs="Arial MT" w:hint="default"/>
        <w:b w:val="0"/>
        <w:bCs w:val="0"/>
        <w:i w:val="0"/>
        <w:iCs w:val="0"/>
        <w:spacing w:val="-1"/>
        <w:w w:val="100"/>
        <w:sz w:val="20"/>
        <w:szCs w:val="20"/>
        <w:lang w:val="en-US" w:eastAsia="en-US" w:bidi="ar-SA"/>
      </w:rPr>
    </w:lvl>
    <w:lvl w:ilvl="2">
      <w:numFmt w:val="bullet"/>
      <w:lvlText w:val="•"/>
      <w:lvlJc w:val="left"/>
      <w:pPr>
        <w:ind w:left="2252" w:hanging="436"/>
      </w:pPr>
      <w:rPr>
        <w:rFonts w:hint="default"/>
        <w:lang w:val="en-US" w:eastAsia="en-US" w:bidi="ar-SA"/>
      </w:rPr>
    </w:lvl>
    <w:lvl w:ilvl="3">
      <w:numFmt w:val="bullet"/>
      <w:lvlText w:val="•"/>
      <w:lvlJc w:val="left"/>
      <w:pPr>
        <w:ind w:left="3138" w:hanging="436"/>
      </w:pPr>
      <w:rPr>
        <w:rFonts w:hint="default"/>
        <w:lang w:val="en-US" w:eastAsia="en-US" w:bidi="ar-SA"/>
      </w:rPr>
    </w:lvl>
    <w:lvl w:ilvl="4">
      <w:numFmt w:val="bullet"/>
      <w:lvlText w:val="•"/>
      <w:lvlJc w:val="left"/>
      <w:pPr>
        <w:ind w:left="4024" w:hanging="436"/>
      </w:pPr>
      <w:rPr>
        <w:rFonts w:hint="default"/>
        <w:lang w:val="en-US" w:eastAsia="en-US" w:bidi="ar-SA"/>
      </w:rPr>
    </w:lvl>
    <w:lvl w:ilvl="5">
      <w:numFmt w:val="bullet"/>
      <w:lvlText w:val="•"/>
      <w:lvlJc w:val="left"/>
      <w:pPr>
        <w:ind w:left="4910" w:hanging="436"/>
      </w:pPr>
      <w:rPr>
        <w:rFonts w:hint="default"/>
        <w:lang w:val="en-US" w:eastAsia="en-US" w:bidi="ar-SA"/>
      </w:rPr>
    </w:lvl>
    <w:lvl w:ilvl="6">
      <w:numFmt w:val="bullet"/>
      <w:lvlText w:val="•"/>
      <w:lvlJc w:val="left"/>
      <w:pPr>
        <w:ind w:left="5796" w:hanging="436"/>
      </w:pPr>
      <w:rPr>
        <w:rFonts w:hint="default"/>
        <w:lang w:val="en-US" w:eastAsia="en-US" w:bidi="ar-SA"/>
      </w:rPr>
    </w:lvl>
    <w:lvl w:ilvl="7">
      <w:numFmt w:val="bullet"/>
      <w:lvlText w:val="•"/>
      <w:lvlJc w:val="left"/>
      <w:pPr>
        <w:ind w:left="6682" w:hanging="436"/>
      </w:pPr>
      <w:rPr>
        <w:rFonts w:hint="default"/>
        <w:lang w:val="en-US" w:eastAsia="en-US" w:bidi="ar-SA"/>
      </w:rPr>
    </w:lvl>
    <w:lvl w:ilvl="8">
      <w:numFmt w:val="bullet"/>
      <w:lvlText w:val="•"/>
      <w:lvlJc w:val="left"/>
      <w:pPr>
        <w:ind w:left="7568" w:hanging="436"/>
      </w:pPr>
      <w:rPr>
        <w:rFonts w:hint="default"/>
        <w:lang w:val="en-US" w:eastAsia="en-US" w:bidi="ar-SA"/>
      </w:rPr>
    </w:lvl>
  </w:abstractNum>
  <w:abstractNum w:abstractNumId="1" w15:restartNumberingAfterBreak="0">
    <w:nsid w:val="05390DBF"/>
    <w:multiLevelType w:val="hybridMultilevel"/>
    <w:tmpl w:val="03DA39C6"/>
    <w:lvl w:ilvl="0" w:tplc="DDDAA358">
      <w:start w:val="1"/>
      <w:numFmt w:val="decimal"/>
      <w:lvlText w:val="%1."/>
      <w:lvlJc w:val="left"/>
      <w:pPr>
        <w:ind w:left="720" w:hanging="223"/>
        <w:jc w:val="left"/>
      </w:pPr>
      <w:rPr>
        <w:rFonts w:ascii="Arial" w:eastAsia="Arial" w:hAnsi="Arial" w:cs="Arial" w:hint="default"/>
        <w:b/>
        <w:bCs/>
        <w:i w:val="0"/>
        <w:iCs w:val="0"/>
        <w:spacing w:val="-1"/>
        <w:w w:val="100"/>
        <w:sz w:val="20"/>
        <w:szCs w:val="20"/>
        <w:lang w:val="en-US" w:eastAsia="en-US" w:bidi="ar-SA"/>
      </w:rPr>
    </w:lvl>
    <w:lvl w:ilvl="1" w:tplc="F014E5D0">
      <w:numFmt w:val="bullet"/>
      <w:lvlText w:val=""/>
      <w:lvlJc w:val="left"/>
      <w:pPr>
        <w:ind w:left="1440" w:hanging="360"/>
      </w:pPr>
      <w:rPr>
        <w:rFonts w:ascii="Symbol" w:eastAsia="Symbol" w:hAnsi="Symbol" w:cs="Symbol" w:hint="default"/>
        <w:b w:val="0"/>
        <w:bCs w:val="0"/>
        <w:i w:val="0"/>
        <w:iCs w:val="0"/>
        <w:spacing w:val="0"/>
        <w:w w:val="100"/>
        <w:sz w:val="20"/>
        <w:szCs w:val="20"/>
        <w:lang w:val="en-US" w:eastAsia="en-US" w:bidi="ar-SA"/>
      </w:rPr>
    </w:lvl>
    <w:lvl w:ilvl="2" w:tplc="E1260F12">
      <w:numFmt w:val="bullet"/>
      <w:lvlText w:val="•"/>
      <w:lvlJc w:val="left"/>
      <w:pPr>
        <w:ind w:left="2520" w:hanging="360"/>
      </w:pPr>
      <w:rPr>
        <w:rFonts w:hint="default"/>
        <w:lang w:val="en-US" w:eastAsia="en-US" w:bidi="ar-SA"/>
      </w:rPr>
    </w:lvl>
    <w:lvl w:ilvl="3" w:tplc="787A82E6">
      <w:numFmt w:val="bullet"/>
      <w:lvlText w:val="•"/>
      <w:lvlJc w:val="left"/>
      <w:pPr>
        <w:ind w:left="3600" w:hanging="360"/>
      </w:pPr>
      <w:rPr>
        <w:rFonts w:hint="default"/>
        <w:lang w:val="en-US" w:eastAsia="en-US" w:bidi="ar-SA"/>
      </w:rPr>
    </w:lvl>
    <w:lvl w:ilvl="4" w:tplc="3634C756">
      <w:numFmt w:val="bullet"/>
      <w:lvlText w:val="•"/>
      <w:lvlJc w:val="left"/>
      <w:pPr>
        <w:ind w:left="4680" w:hanging="360"/>
      </w:pPr>
      <w:rPr>
        <w:rFonts w:hint="default"/>
        <w:lang w:val="en-US" w:eastAsia="en-US" w:bidi="ar-SA"/>
      </w:rPr>
    </w:lvl>
    <w:lvl w:ilvl="5" w:tplc="A1967FB4">
      <w:numFmt w:val="bullet"/>
      <w:lvlText w:val="•"/>
      <w:lvlJc w:val="left"/>
      <w:pPr>
        <w:ind w:left="5760" w:hanging="360"/>
      </w:pPr>
      <w:rPr>
        <w:rFonts w:hint="default"/>
        <w:lang w:val="en-US" w:eastAsia="en-US" w:bidi="ar-SA"/>
      </w:rPr>
    </w:lvl>
    <w:lvl w:ilvl="6" w:tplc="874E31CC">
      <w:numFmt w:val="bullet"/>
      <w:lvlText w:val="•"/>
      <w:lvlJc w:val="left"/>
      <w:pPr>
        <w:ind w:left="6840" w:hanging="360"/>
      </w:pPr>
      <w:rPr>
        <w:rFonts w:hint="default"/>
        <w:lang w:val="en-US" w:eastAsia="en-US" w:bidi="ar-SA"/>
      </w:rPr>
    </w:lvl>
    <w:lvl w:ilvl="7" w:tplc="F03E0BF6">
      <w:numFmt w:val="bullet"/>
      <w:lvlText w:val="•"/>
      <w:lvlJc w:val="left"/>
      <w:pPr>
        <w:ind w:left="7920" w:hanging="360"/>
      </w:pPr>
      <w:rPr>
        <w:rFonts w:hint="default"/>
        <w:lang w:val="en-US" w:eastAsia="en-US" w:bidi="ar-SA"/>
      </w:rPr>
    </w:lvl>
    <w:lvl w:ilvl="8" w:tplc="4CD4D596">
      <w:numFmt w:val="bullet"/>
      <w:lvlText w:val="•"/>
      <w:lvlJc w:val="left"/>
      <w:pPr>
        <w:ind w:left="9000" w:hanging="360"/>
      </w:pPr>
      <w:rPr>
        <w:rFonts w:hint="default"/>
        <w:lang w:val="en-US" w:eastAsia="en-US" w:bidi="ar-SA"/>
      </w:rPr>
    </w:lvl>
  </w:abstractNum>
  <w:abstractNum w:abstractNumId="2" w15:restartNumberingAfterBreak="0">
    <w:nsid w:val="312C2429"/>
    <w:multiLevelType w:val="hybridMultilevel"/>
    <w:tmpl w:val="C4FA46DC"/>
    <w:lvl w:ilvl="0" w:tplc="E410D5F8">
      <w:start w:val="1"/>
      <w:numFmt w:val="decimal"/>
      <w:lvlText w:val="%1."/>
      <w:lvlJc w:val="left"/>
      <w:pPr>
        <w:ind w:left="470" w:hanging="360"/>
        <w:jc w:val="left"/>
      </w:pPr>
      <w:rPr>
        <w:rFonts w:ascii="Arial MT" w:eastAsia="Arial MT" w:hAnsi="Arial MT" w:cs="Arial MT" w:hint="default"/>
        <w:b w:val="0"/>
        <w:bCs w:val="0"/>
        <w:i w:val="0"/>
        <w:iCs w:val="0"/>
        <w:spacing w:val="-1"/>
        <w:w w:val="100"/>
        <w:sz w:val="20"/>
        <w:szCs w:val="20"/>
        <w:lang w:val="en-US" w:eastAsia="en-US" w:bidi="ar-SA"/>
      </w:rPr>
    </w:lvl>
    <w:lvl w:ilvl="1" w:tplc="1A8260D8">
      <w:numFmt w:val="bullet"/>
      <w:lvlText w:val=""/>
      <w:lvlJc w:val="left"/>
      <w:pPr>
        <w:ind w:left="1190" w:hanging="360"/>
      </w:pPr>
      <w:rPr>
        <w:rFonts w:ascii="Symbol" w:eastAsia="Symbol" w:hAnsi="Symbol" w:cs="Symbol" w:hint="default"/>
        <w:b w:val="0"/>
        <w:bCs w:val="0"/>
        <w:i w:val="0"/>
        <w:iCs w:val="0"/>
        <w:spacing w:val="0"/>
        <w:w w:val="100"/>
        <w:sz w:val="20"/>
        <w:szCs w:val="20"/>
        <w:lang w:val="en-US" w:eastAsia="en-US" w:bidi="ar-SA"/>
      </w:rPr>
    </w:lvl>
    <w:lvl w:ilvl="2" w:tplc="A67ED926">
      <w:numFmt w:val="bullet"/>
      <w:lvlText w:val="•"/>
      <w:lvlJc w:val="left"/>
      <w:pPr>
        <w:ind w:left="2104" w:hanging="360"/>
      </w:pPr>
      <w:rPr>
        <w:rFonts w:hint="default"/>
        <w:lang w:val="en-US" w:eastAsia="en-US" w:bidi="ar-SA"/>
      </w:rPr>
    </w:lvl>
    <w:lvl w:ilvl="3" w:tplc="0C465D82">
      <w:numFmt w:val="bullet"/>
      <w:lvlText w:val="•"/>
      <w:lvlJc w:val="left"/>
      <w:pPr>
        <w:ind w:left="3008" w:hanging="360"/>
      </w:pPr>
      <w:rPr>
        <w:rFonts w:hint="default"/>
        <w:lang w:val="en-US" w:eastAsia="en-US" w:bidi="ar-SA"/>
      </w:rPr>
    </w:lvl>
    <w:lvl w:ilvl="4" w:tplc="E1AE5CE4">
      <w:numFmt w:val="bullet"/>
      <w:lvlText w:val="•"/>
      <w:lvlJc w:val="left"/>
      <w:pPr>
        <w:ind w:left="3913" w:hanging="360"/>
      </w:pPr>
      <w:rPr>
        <w:rFonts w:hint="default"/>
        <w:lang w:val="en-US" w:eastAsia="en-US" w:bidi="ar-SA"/>
      </w:rPr>
    </w:lvl>
    <w:lvl w:ilvl="5" w:tplc="212C16E0">
      <w:numFmt w:val="bullet"/>
      <w:lvlText w:val="•"/>
      <w:lvlJc w:val="left"/>
      <w:pPr>
        <w:ind w:left="4817" w:hanging="360"/>
      </w:pPr>
      <w:rPr>
        <w:rFonts w:hint="default"/>
        <w:lang w:val="en-US" w:eastAsia="en-US" w:bidi="ar-SA"/>
      </w:rPr>
    </w:lvl>
    <w:lvl w:ilvl="6" w:tplc="FF0ABD68">
      <w:numFmt w:val="bullet"/>
      <w:lvlText w:val="•"/>
      <w:lvlJc w:val="left"/>
      <w:pPr>
        <w:ind w:left="5722" w:hanging="360"/>
      </w:pPr>
      <w:rPr>
        <w:rFonts w:hint="default"/>
        <w:lang w:val="en-US" w:eastAsia="en-US" w:bidi="ar-SA"/>
      </w:rPr>
    </w:lvl>
    <w:lvl w:ilvl="7" w:tplc="D2103012">
      <w:numFmt w:val="bullet"/>
      <w:lvlText w:val="•"/>
      <w:lvlJc w:val="left"/>
      <w:pPr>
        <w:ind w:left="6626" w:hanging="360"/>
      </w:pPr>
      <w:rPr>
        <w:rFonts w:hint="default"/>
        <w:lang w:val="en-US" w:eastAsia="en-US" w:bidi="ar-SA"/>
      </w:rPr>
    </w:lvl>
    <w:lvl w:ilvl="8" w:tplc="7EE21234">
      <w:numFmt w:val="bullet"/>
      <w:lvlText w:val="•"/>
      <w:lvlJc w:val="left"/>
      <w:pPr>
        <w:ind w:left="7531" w:hanging="360"/>
      </w:pPr>
      <w:rPr>
        <w:rFonts w:hint="default"/>
        <w:lang w:val="en-US" w:eastAsia="en-US" w:bidi="ar-SA"/>
      </w:rPr>
    </w:lvl>
  </w:abstractNum>
  <w:abstractNum w:abstractNumId="3" w15:restartNumberingAfterBreak="0">
    <w:nsid w:val="44936E0C"/>
    <w:multiLevelType w:val="multilevel"/>
    <w:tmpl w:val="183ACF1A"/>
    <w:lvl w:ilvl="0">
      <w:start w:val="5"/>
      <w:numFmt w:val="decimal"/>
      <w:lvlText w:val="%1."/>
      <w:lvlJc w:val="left"/>
      <w:pPr>
        <w:ind w:left="470" w:hanging="360"/>
        <w:jc w:val="left"/>
      </w:pPr>
      <w:rPr>
        <w:rFonts w:ascii="Arial MT" w:eastAsia="Arial MT" w:hAnsi="Arial MT" w:cs="Arial MT" w:hint="default"/>
        <w:b w:val="0"/>
        <w:bCs w:val="0"/>
        <w:i w:val="0"/>
        <w:iCs w:val="0"/>
        <w:spacing w:val="-1"/>
        <w:w w:val="100"/>
        <w:sz w:val="20"/>
        <w:szCs w:val="20"/>
        <w:lang w:val="en-US" w:eastAsia="en-US" w:bidi="ar-SA"/>
      </w:rPr>
    </w:lvl>
    <w:lvl w:ilvl="1">
      <w:start w:val="1"/>
      <w:numFmt w:val="decimal"/>
      <w:lvlText w:val="%1.%2."/>
      <w:lvlJc w:val="left"/>
      <w:pPr>
        <w:ind w:left="711" w:hanging="432"/>
        <w:jc w:val="left"/>
      </w:pPr>
      <w:rPr>
        <w:rFonts w:ascii="Arial MT" w:eastAsia="Arial MT" w:hAnsi="Arial MT" w:cs="Arial MT" w:hint="default"/>
        <w:b w:val="0"/>
        <w:bCs w:val="0"/>
        <w:i w:val="0"/>
        <w:iCs w:val="0"/>
        <w:spacing w:val="-1"/>
        <w:w w:val="100"/>
        <w:sz w:val="20"/>
        <w:szCs w:val="20"/>
        <w:lang w:val="en-US" w:eastAsia="en-US" w:bidi="ar-SA"/>
      </w:rPr>
    </w:lvl>
    <w:lvl w:ilvl="2">
      <w:numFmt w:val="bullet"/>
      <w:lvlText w:val="•"/>
      <w:lvlJc w:val="left"/>
      <w:pPr>
        <w:ind w:left="1677" w:hanging="432"/>
      </w:pPr>
      <w:rPr>
        <w:rFonts w:hint="default"/>
        <w:lang w:val="en-US" w:eastAsia="en-US" w:bidi="ar-SA"/>
      </w:rPr>
    </w:lvl>
    <w:lvl w:ilvl="3">
      <w:numFmt w:val="bullet"/>
      <w:lvlText w:val="•"/>
      <w:lvlJc w:val="left"/>
      <w:pPr>
        <w:ind w:left="2635" w:hanging="432"/>
      </w:pPr>
      <w:rPr>
        <w:rFonts w:hint="default"/>
        <w:lang w:val="en-US" w:eastAsia="en-US" w:bidi="ar-SA"/>
      </w:rPr>
    </w:lvl>
    <w:lvl w:ilvl="4">
      <w:numFmt w:val="bullet"/>
      <w:lvlText w:val="•"/>
      <w:lvlJc w:val="left"/>
      <w:pPr>
        <w:ind w:left="3593" w:hanging="432"/>
      </w:pPr>
      <w:rPr>
        <w:rFonts w:hint="default"/>
        <w:lang w:val="en-US" w:eastAsia="en-US" w:bidi="ar-SA"/>
      </w:rPr>
    </w:lvl>
    <w:lvl w:ilvl="5">
      <w:numFmt w:val="bullet"/>
      <w:lvlText w:val="•"/>
      <w:lvlJc w:val="left"/>
      <w:pPr>
        <w:ind w:left="4551" w:hanging="432"/>
      </w:pPr>
      <w:rPr>
        <w:rFonts w:hint="default"/>
        <w:lang w:val="en-US" w:eastAsia="en-US" w:bidi="ar-SA"/>
      </w:rPr>
    </w:lvl>
    <w:lvl w:ilvl="6">
      <w:numFmt w:val="bullet"/>
      <w:lvlText w:val="•"/>
      <w:lvlJc w:val="left"/>
      <w:pPr>
        <w:ind w:left="5508" w:hanging="432"/>
      </w:pPr>
      <w:rPr>
        <w:rFonts w:hint="default"/>
        <w:lang w:val="en-US" w:eastAsia="en-US" w:bidi="ar-SA"/>
      </w:rPr>
    </w:lvl>
    <w:lvl w:ilvl="7">
      <w:numFmt w:val="bullet"/>
      <w:lvlText w:val="•"/>
      <w:lvlJc w:val="left"/>
      <w:pPr>
        <w:ind w:left="6466" w:hanging="432"/>
      </w:pPr>
      <w:rPr>
        <w:rFonts w:hint="default"/>
        <w:lang w:val="en-US" w:eastAsia="en-US" w:bidi="ar-SA"/>
      </w:rPr>
    </w:lvl>
    <w:lvl w:ilvl="8">
      <w:numFmt w:val="bullet"/>
      <w:lvlText w:val="•"/>
      <w:lvlJc w:val="left"/>
      <w:pPr>
        <w:ind w:left="7424" w:hanging="432"/>
      </w:pPr>
      <w:rPr>
        <w:rFonts w:hint="default"/>
        <w:lang w:val="en-US" w:eastAsia="en-US" w:bidi="ar-SA"/>
      </w:rPr>
    </w:lvl>
  </w:abstractNum>
  <w:abstractNum w:abstractNumId="4" w15:restartNumberingAfterBreak="0">
    <w:nsid w:val="763C3956"/>
    <w:multiLevelType w:val="hybridMultilevel"/>
    <w:tmpl w:val="A96AC5FC"/>
    <w:lvl w:ilvl="0" w:tplc="EFF6737A">
      <w:numFmt w:val="bullet"/>
      <w:lvlText w:val=""/>
      <w:lvlJc w:val="left"/>
      <w:pPr>
        <w:ind w:left="1440" w:hanging="360"/>
      </w:pPr>
      <w:rPr>
        <w:rFonts w:ascii="Symbol" w:eastAsia="Symbol" w:hAnsi="Symbol" w:cs="Symbol" w:hint="default"/>
        <w:b w:val="0"/>
        <w:bCs w:val="0"/>
        <w:i w:val="0"/>
        <w:iCs w:val="0"/>
        <w:spacing w:val="0"/>
        <w:w w:val="100"/>
        <w:sz w:val="20"/>
        <w:szCs w:val="20"/>
        <w:lang w:val="en-US" w:eastAsia="en-US" w:bidi="ar-SA"/>
      </w:rPr>
    </w:lvl>
    <w:lvl w:ilvl="1" w:tplc="90DE2E92">
      <w:numFmt w:val="bullet"/>
      <w:lvlText w:val="•"/>
      <w:lvlJc w:val="left"/>
      <w:pPr>
        <w:ind w:left="2412" w:hanging="360"/>
      </w:pPr>
      <w:rPr>
        <w:rFonts w:hint="default"/>
        <w:lang w:val="en-US" w:eastAsia="en-US" w:bidi="ar-SA"/>
      </w:rPr>
    </w:lvl>
    <w:lvl w:ilvl="2" w:tplc="EE2A66CE">
      <w:numFmt w:val="bullet"/>
      <w:lvlText w:val="•"/>
      <w:lvlJc w:val="left"/>
      <w:pPr>
        <w:ind w:left="3384" w:hanging="360"/>
      </w:pPr>
      <w:rPr>
        <w:rFonts w:hint="default"/>
        <w:lang w:val="en-US" w:eastAsia="en-US" w:bidi="ar-SA"/>
      </w:rPr>
    </w:lvl>
    <w:lvl w:ilvl="3" w:tplc="754C58FE">
      <w:numFmt w:val="bullet"/>
      <w:lvlText w:val="•"/>
      <w:lvlJc w:val="left"/>
      <w:pPr>
        <w:ind w:left="4356" w:hanging="360"/>
      </w:pPr>
      <w:rPr>
        <w:rFonts w:hint="default"/>
        <w:lang w:val="en-US" w:eastAsia="en-US" w:bidi="ar-SA"/>
      </w:rPr>
    </w:lvl>
    <w:lvl w:ilvl="4" w:tplc="9FBC6B70">
      <w:numFmt w:val="bullet"/>
      <w:lvlText w:val="•"/>
      <w:lvlJc w:val="left"/>
      <w:pPr>
        <w:ind w:left="5328" w:hanging="360"/>
      </w:pPr>
      <w:rPr>
        <w:rFonts w:hint="default"/>
        <w:lang w:val="en-US" w:eastAsia="en-US" w:bidi="ar-SA"/>
      </w:rPr>
    </w:lvl>
    <w:lvl w:ilvl="5" w:tplc="256AA2D0">
      <w:numFmt w:val="bullet"/>
      <w:lvlText w:val="•"/>
      <w:lvlJc w:val="left"/>
      <w:pPr>
        <w:ind w:left="6300" w:hanging="360"/>
      </w:pPr>
      <w:rPr>
        <w:rFonts w:hint="default"/>
        <w:lang w:val="en-US" w:eastAsia="en-US" w:bidi="ar-SA"/>
      </w:rPr>
    </w:lvl>
    <w:lvl w:ilvl="6" w:tplc="91A4D604">
      <w:numFmt w:val="bullet"/>
      <w:lvlText w:val="•"/>
      <w:lvlJc w:val="left"/>
      <w:pPr>
        <w:ind w:left="7272" w:hanging="360"/>
      </w:pPr>
      <w:rPr>
        <w:rFonts w:hint="default"/>
        <w:lang w:val="en-US" w:eastAsia="en-US" w:bidi="ar-SA"/>
      </w:rPr>
    </w:lvl>
    <w:lvl w:ilvl="7" w:tplc="0B58A54C">
      <w:numFmt w:val="bullet"/>
      <w:lvlText w:val="•"/>
      <w:lvlJc w:val="left"/>
      <w:pPr>
        <w:ind w:left="8244" w:hanging="360"/>
      </w:pPr>
      <w:rPr>
        <w:rFonts w:hint="default"/>
        <w:lang w:val="en-US" w:eastAsia="en-US" w:bidi="ar-SA"/>
      </w:rPr>
    </w:lvl>
    <w:lvl w:ilvl="8" w:tplc="F77626E8">
      <w:numFmt w:val="bullet"/>
      <w:lvlText w:val="•"/>
      <w:lvlJc w:val="left"/>
      <w:pPr>
        <w:ind w:left="9216" w:hanging="360"/>
      </w:pPr>
      <w:rPr>
        <w:rFonts w:hint="default"/>
        <w:lang w:val="en-US" w:eastAsia="en-US" w:bidi="ar-SA"/>
      </w:rPr>
    </w:lvl>
  </w:abstractNum>
  <w:num w:numId="1" w16cid:durableId="906963425">
    <w:abstractNumId w:val="0"/>
  </w:num>
  <w:num w:numId="2" w16cid:durableId="2067795038">
    <w:abstractNumId w:val="3"/>
  </w:num>
  <w:num w:numId="3" w16cid:durableId="1915120184">
    <w:abstractNumId w:val="2"/>
  </w:num>
  <w:num w:numId="4" w16cid:durableId="842429799">
    <w:abstractNumId w:val="1"/>
  </w:num>
  <w:num w:numId="5" w16cid:durableId="6043853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3BD"/>
    <w:rsid w:val="001212D3"/>
    <w:rsid w:val="002777DB"/>
    <w:rsid w:val="007868AC"/>
    <w:rsid w:val="00AB77ED"/>
    <w:rsid w:val="00C913BD"/>
    <w:rsid w:val="00DB7979"/>
    <w:rsid w:val="00F309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957AC"/>
  <w15:docId w15:val="{3410A011-CF33-4B33-95C2-9763B5434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720"/>
      <w:outlineLvl w:val="0"/>
    </w:pPr>
    <w:rPr>
      <w:rFonts w:ascii="Arial" w:eastAsia="Arial" w:hAnsi="Arial" w:cs="Arial"/>
      <w:b/>
      <w:bCs/>
      <w:sz w:val="24"/>
      <w:szCs w:val="24"/>
    </w:rPr>
  </w:style>
  <w:style w:type="paragraph" w:styleId="Heading2">
    <w:name w:val="heading 2"/>
    <w:basedOn w:val="Normal"/>
    <w:uiPriority w:val="9"/>
    <w:unhideWhenUsed/>
    <w:qFormat/>
    <w:pPr>
      <w:ind w:left="720"/>
      <w:outlineLvl w:val="1"/>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50"/>
      <w:ind w:left="358" w:right="715"/>
      <w:jc w:val="center"/>
    </w:pPr>
    <w:rPr>
      <w:rFonts w:ascii="Arial" w:eastAsia="Arial" w:hAnsi="Arial" w:cs="Arial"/>
      <w:b/>
      <w:bCs/>
      <w:sz w:val="32"/>
      <w:szCs w:val="32"/>
    </w:rPr>
  </w:style>
  <w:style w:type="paragraph" w:styleId="ListParagraph">
    <w:name w:val="List Paragraph"/>
    <w:basedOn w:val="Normal"/>
    <w:uiPriority w:val="1"/>
    <w:qFormat/>
    <w:pPr>
      <w:ind w:left="1439"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309F8"/>
    <w:rPr>
      <w:color w:val="0000FF" w:themeColor="hyperlink"/>
      <w:u w:val="single"/>
    </w:rPr>
  </w:style>
  <w:style w:type="character" w:styleId="UnresolvedMention">
    <w:name w:val="Unresolved Mention"/>
    <w:basedOn w:val="DefaultParagraphFont"/>
    <w:uiPriority w:val="99"/>
    <w:semiHidden/>
    <w:unhideWhenUsed/>
    <w:rsid w:val="00F309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dmin@itpcgloba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itpcglobal.org"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dmin@itpcglobal.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pcglobal.org/" TargetMode="External"/><Relationship Id="rId1" Type="http://schemas.openxmlformats.org/officeDocument/2006/relationships/hyperlink" Target="http://www.itpcglob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1580</Words>
  <Characters>9233</Characters>
  <Application>Microsoft Office Word</Application>
  <DocSecurity>0</DocSecurity>
  <Lines>329</Lines>
  <Paragraphs>150</Paragraphs>
  <ScaleCrop>false</ScaleCrop>
  <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Pragashnee Murugan</dc:creator>
  <cp:lastModifiedBy>Vuyokazi Jizana</cp:lastModifiedBy>
  <cp:revision>2</cp:revision>
  <dcterms:created xsi:type="dcterms:W3CDTF">2026-03-09T11:00:00Z</dcterms:created>
  <dcterms:modified xsi:type="dcterms:W3CDTF">2026-03-09T11:00:00Z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2026-03-06T00:00:00Z</vt:filetime>
  </property>
  <property fmtid="{D5CDD505-2E9C-101B-9397-08002B2CF9AE}" pid="3" name="LastSaved">
    <vt:filetime>2026-03-09T00:00:00Z</vt:filetime>
  </property>
  <property fmtid="{D5CDD505-2E9C-101B-9397-08002B2CF9AE}" pid="4" name="Producer">
    <vt:lpwstr>macOS Version 26.2 (Build 25C56) Quartz PDFContext</vt:lpwstr>
  </property>
</Properties>
</file>